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pBdr>
          <w:top w:val="nil"/>
          <w:left w:val="nil"/>
          <w:bottom w:val="single" w:color="000000" w:sz="4" w:space="0" w:shadow="0" w:frame="0"/>
          <w:right w:val="nil"/>
        </w:pBdr>
        <w:ind w:right="567"/>
        <w:jc w:val="both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bookmarkStart w:name="_headingh.200kpxwf19r5" w:id="0"/>
      <w:bookmarkEnd w:id="0"/>
      <w:r>
        <w:rPr>
          <w:rStyle w:val="Ning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A</w:t>
      </w:r>
      <w:r>
        <w:rPr>
          <w:rStyle w:val="Ning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NEXO II - FICHA DE PROGRAMA</w:t>
      </w:r>
      <w:r>
        <w:rPr>
          <w:rStyle w:val="Ning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  </w:t>
        <w:tab/>
        <w:tab/>
        <w:tab/>
        <w:tab/>
        <w:tab/>
        <w:tab/>
        <w:tab/>
        <w:tab/>
      </w:r>
      <w:r>
        <w:rPr>
          <w:rStyle w:val="Ning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       </w:t>
      </w:r>
    </w:p>
    <w:p>
      <w:pPr>
        <w:pStyle w:val="normal.0"/>
        <w:ind w:left="142" w:firstLine="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1-Datos de la asignatura  </w:t>
      </w:r>
    </w:p>
    <w:tbl>
      <w:tblPr>
        <w:tblW w:w="9498" w:type="dxa"/>
        <w:jc w:val="left"/>
        <w:tblInd w:w="24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53"/>
        <w:gridCol w:w="7245"/>
      </w:tblGrid>
      <w:tr>
        <w:tblPrEx>
          <w:shd w:val="clear" w:color="auto" w:fill="ced7e7"/>
        </w:tblPrEx>
        <w:trPr>
          <w:trHeight w:val="806" w:hRule="atLeast"/>
        </w:trPr>
        <w:tc>
          <w:tcPr>
            <w:tcW w:type="dxa" w:w="949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inguno"/>
                <w:rFonts w:ascii="Arial Narrow" w:hAnsi="Arial Narrow" w:hint="default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 xml:space="preserve">rea de Conocimiento  COMUNICACION </w:t>
            </w:r>
          </w:p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949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 xml:space="preserve">Nombre de la Asignatura   </w:t>
            </w:r>
            <w:r>
              <w:rPr>
                <w:rStyle w:val="Ninguno"/>
                <w:rFonts w:ascii="Arial Narrow" w:hAnsi="Arial Narrow"/>
                <w:b w:val="1"/>
                <w:bCs w:val="1"/>
                <w:shd w:val="nil" w:color="auto" w:fill="auto"/>
                <w:rtl w:val="0"/>
                <w:lang w:val="es-ES_tradnl"/>
              </w:rPr>
              <w:t>COMUNICACION  I</w:t>
            </w:r>
          </w:p>
        </w:tc>
      </w:tr>
      <w:tr>
        <w:tblPrEx>
          <w:shd w:val="clear" w:color="auto" w:fill="ced7e7"/>
        </w:tblPrEx>
        <w:trPr>
          <w:trHeight w:val="844" w:hRule="atLeast"/>
        </w:trPr>
        <w:tc>
          <w:tcPr>
            <w:tcW w:type="dxa" w:w="2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R</w:t>
            </w:r>
            <w:r>
              <w:rPr>
                <w:rStyle w:val="Ninguno"/>
                <w:rFonts w:ascii="Arial Narrow" w:hAnsi="Arial Narrow" w:hint="default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gimen de Cursada y acreditaci</w:t>
            </w:r>
            <w:r>
              <w:rPr>
                <w:rStyle w:val="Ninguno"/>
                <w:rFonts w:ascii="Arial Narrow" w:hAnsi="Arial Narrow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n</w:t>
            </w:r>
          </w:p>
        </w:tc>
        <w:tc>
          <w:tcPr>
            <w:tcW w:type="dxa" w:w="7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inguno"/>
                <w:rFonts w:ascii="Arial Narrow" w:hAnsi="Arial Narrow"/>
                <w:u w:color="ff0000"/>
                <w:rtl w:val="0"/>
                <w:lang w:val="es-ES_tradnl"/>
              </w:rPr>
              <w:t>CURSADA ANUAL CON PROMOCION SIN  EXAMEN FINAL</w:t>
            </w:r>
          </w:p>
        </w:tc>
      </w:tr>
      <w:tr>
        <w:tblPrEx>
          <w:shd w:val="clear" w:color="auto" w:fill="ced7e7"/>
        </w:tblPrEx>
        <w:trPr>
          <w:trHeight w:val="573" w:hRule="atLeast"/>
        </w:trPr>
        <w:tc>
          <w:tcPr>
            <w:tcW w:type="dxa" w:w="2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Carga Horaria Semanal</w:t>
            </w:r>
          </w:p>
        </w:tc>
        <w:tc>
          <w:tcPr>
            <w:tcW w:type="dxa" w:w="7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3,5 hs</w:t>
            </w:r>
          </w:p>
        </w:tc>
      </w:tr>
      <w:tr>
        <w:tblPrEx>
          <w:shd w:val="clear" w:color="auto" w:fill="ced7e7"/>
        </w:tblPrEx>
        <w:trPr>
          <w:trHeight w:val="573" w:hRule="atLeast"/>
        </w:trPr>
        <w:tc>
          <w:tcPr>
            <w:tcW w:type="dxa" w:w="2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Carga Horaria Total</w:t>
            </w:r>
          </w:p>
        </w:tc>
        <w:tc>
          <w:tcPr>
            <w:tcW w:type="dxa" w:w="7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112 hs</w:t>
            </w:r>
          </w:p>
        </w:tc>
      </w:tr>
      <w:tr>
        <w:tblPrEx>
          <w:shd w:val="clear" w:color="auto" w:fill="ced7e7"/>
        </w:tblPrEx>
        <w:trPr>
          <w:trHeight w:val="1820" w:hRule="atLeast"/>
        </w:trPr>
        <w:tc>
          <w:tcPr>
            <w:tcW w:type="dxa" w:w="2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Objetivos</w:t>
            </w:r>
          </w:p>
        </w:tc>
        <w:tc>
          <w:tcPr>
            <w:tcW w:type="dxa" w:w="7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40" w:after="0" w:line="240" w:lineRule="auto"/>
              <w:ind w:left="720" w:hanging="360"/>
              <w:rPr>
                <w:rStyle w:val="Ninguno"/>
                <w:rFonts w:ascii="Arial Narrow" w:cs="Arial Narrow" w:hAnsi="Arial Narrow" w:eastAsia="Arial Narrow"/>
                <w:shd w:val="nil" w:color="auto" w:fill="auto"/>
              </w:rPr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.  Abordar el pensamiento sobre el espacio arquitecto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nico desde la observacio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n, la percepcio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n y la expresio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n</w:t>
            </w:r>
          </w:p>
          <w:p>
            <w:pPr>
              <w:pStyle w:val="normal.0"/>
              <w:bidi w:val="0"/>
              <w:spacing w:after="0" w:line="240" w:lineRule="auto"/>
              <w:ind w:left="720" w:right="0" w:hanging="360"/>
              <w:jc w:val="left"/>
              <w:rPr>
                <w:rStyle w:val="Ninguno"/>
                <w:rFonts w:ascii="Arial Narrow" w:cs="Arial Narrow" w:hAnsi="Arial Narrow" w:eastAsia="Arial Narrow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.  Identificar los elementos constitutivos del espacio arquitecto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nico y las variables que la modifican</w:t>
            </w:r>
          </w:p>
          <w:p>
            <w:pPr>
              <w:pStyle w:val="normal.0"/>
              <w:bidi w:val="0"/>
              <w:spacing w:after="240" w:line="240" w:lineRule="auto"/>
              <w:ind w:left="720" w:right="0" w:hanging="360"/>
              <w:jc w:val="left"/>
              <w:rPr>
                <w:rtl w:val="0"/>
              </w:rPr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.  Introduccio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n a la representacio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n y expresio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n del espacio arquitecto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nico</w:t>
            </w:r>
          </w:p>
        </w:tc>
      </w:tr>
      <w:tr>
        <w:tblPrEx>
          <w:shd w:val="clear" w:color="auto" w:fill="ced7e7"/>
        </w:tblPrEx>
        <w:trPr>
          <w:trHeight w:val="3084" w:hRule="atLeast"/>
        </w:trPr>
        <w:tc>
          <w:tcPr>
            <w:tcW w:type="dxa" w:w="2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Contenidos M</w:t>
            </w:r>
            <w:r>
              <w:rPr>
                <w:rStyle w:val="Ninguno"/>
                <w:rFonts w:ascii="Arial Narrow" w:hAnsi="Arial Narrow" w:hint="default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nimos</w:t>
            </w:r>
          </w:p>
        </w:tc>
        <w:tc>
          <w:tcPr>
            <w:tcW w:type="dxa" w:w="7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40" w:after="0" w:line="240" w:lineRule="auto"/>
              <w:ind w:left="720" w:hanging="360"/>
              <w:rPr>
                <w:rStyle w:val="Ninguno"/>
                <w:rFonts w:ascii="Arial Narrow" w:cs="Arial Narrow" w:hAnsi="Arial Narrow" w:eastAsia="Arial Narrow"/>
                <w:shd w:val="nil" w:color="auto" w:fill="auto"/>
              </w:rPr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.  Espacio arquitecto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nico. Elementos estructurantes y sus relaciones. Variables modificadoras</w:t>
            </w:r>
          </w:p>
          <w:p>
            <w:pPr>
              <w:pStyle w:val="normal.0"/>
              <w:bidi w:val="0"/>
              <w:spacing w:after="0" w:line="240" w:lineRule="auto"/>
              <w:ind w:left="720" w:right="0" w:hanging="360"/>
              <w:jc w:val="left"/>
              <w:rPr>
                <w:rStyle w:val="Ninguno"/>
                <w:rFonts w:ascii="Arial Narrow" w:cs="Arial Narrow" w:hAnsi="Arial Narrow" w:eastAsia="Arial Narrow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.  Aspectos fi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sicos y psicofi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sicos del habitar. La forma humana, usos y apropiaciones</w:t>
            </w:r>
          </w:p>
          <w:p>
            <w:pPr>
              <w:pStyle w:val="normal.0"/>
              <w:bidi w:val="0"/>
              <w:spacing w:after="0" w:line="240" w:lineRule="auto"/>
              <w:ind w:left="720" w:right="0" w:hanging="360"/>
              <w:jc w:val="left"/>
              <w:rPr>
                <w:rStyle w:val="Ninguno"/>
                <w:rFonts w:ascii="Arial Narrow" w:cs="Arial Narrow" w:hAnsi="Arial Narrow" w:eastAsia="Arial Narrow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.  Espacio arquitecto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nico, su ana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lisis. Percepcio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n, comprensio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n, coordenadas espaciales y</w:t>
            </w:r>
            <w:r>
              <w:rPr>
                <w:rStyle w:val="Ninguno"/>
                <w:rFonts w:ascii="Arial" w:cs="Arial" w:hAnsi="Arial" w:eastAsia="Arial"/>
                <w:sz w:val="20"/>
                <w:szCs w:val="20"/>
                <w:shd w:val="nil" w:color="auto" w:fill="auto"/>
                <w:lang w:val="es-ES_tradnl"/>
              </w:rPr>
              <w:br w:type="textWrapping"/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principios de generacio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n</w:t>
            </w:r>
          </w:p>
          <w:p>
            <w:pPr>
              <w:pStyle w:val="normal.0"/>
              <w:bidi w:val="0"/>
              <w:spacing w:after="240" w:line="240" w:lineRule="auto"/>
              <w:ind w:left="720" w:right="0" w:hanging="360"/>
              <w:jc w:val="left"/>
              <w:rPr>
                <w:rtl w:val="0"/>
              </w:rPr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.  Representacio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n del espacio arquitecto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nico. Pensamiento gra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fico. Metodologi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as, te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cnicas</w:t>
            </w:r>
            <w:r>
              <w:rPr>
                <w:rStyle w:val="Ninguno"/>
                <w:rFonts w:ascii="Arial" w:cs="Arial" w:hAnsi="Arial" w:eastAsia="Arial"/>
                <w:sz w:val="20"/>
                <w:szCs w:val="20"/>
                <w:shd w:val="nil" w:color="auto" w:fill="auto"/>
                <w:lang w:val="es-ES_tradnl"/>
              </w:rPr>
              <w:br w:type="textWrapping"/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expresivas y escalas gra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ficas. Recursos analo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gicos y digitales</w:t>
            </w:r>
          </w:p>
        </w:tc>
      </w:tr>
    </w:tbl>
    <w:p>
      <w:pPr>
        <w:pStyle w:val="normal.0"/>
        <w:widowControl w:val="0"/>
        <w:spacing w:line="240" w:lineRule="auto"/>
        <w:ind w:left="138" w:hanging="138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line="240" w:lineRule="auto"/>
        <w:ind w:left="30" w:hanging="30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ind w:left="2" w:hanging="2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  <w:vertAlign w:val="baseline"/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 Narrow" w:hAnsi="Arial Narrow"/>
          <w:b w:val="1"/>
          <w:bCs w:val="1"/>
          <w:vertAlign w:val="baseline"/>
          <w:rtl w:val="0"/>
          <w:lang w:val="es-ES_tradnl"/>
        </w:rPr>
        <w:t>2-</w:t>
        <w:tab/>
        <w:t>Programa Anal</w:t>
      </w:r>
      <w:r>
        <w:rPr>
          <w:rStyle w:val="Ninguno"/>
          <w:rFonts w:ascii="Arial Narrow" w:hAnsi="Arial Narrow" w:hint="default"/>
          <w:b w:val="1"/>
          <w:bCs w:val="1"/>
          <w:vertAlign w:val="baseline"/>
          <w:rtl w:val="0"/>
          <w:lang w:val="es-ES_tradnl"/>
        </w:rPr>
        <w:t>í</w:t>
      </w:r>
      <w:r>
        <w:rPr>
          <w:rStyle w:val="Ninguno"/>
          <w:rFonts w:ascii="Arial Narrow" w:hAnsi="Arial Narrow"/>
          <w:b w:val="1"/>
          <w:bCs w:val="1"/>
          <w:vertAlign w:val="baseline"/>
          <w:rtl w:val="0"/>
          <w:lang w:val="es-ES_tradnl"/>
        </w:rPr>
        <w:t>tico</w:t>
      </w:r>
      <w:r>
        <w:rPr>
          <w:rStyle w:val="Ninguno"/>
          <w:rFonts w:ascii="Arial Narrow" w:hAnsi="Arial Narrow"/>
          <w:vertAlign w:val="baseline"/>
          <w:rtl w:val="0"/>
          <w:lang w:val="es-ES_tradnl"/>
        </w:rPr>
        <w:t xml:space="preserve"> </w:t>
      </w:r>
      <w:r>
        <w:rPr>
          <w:rStyle w:val="Ninguno"/>
          <w:rFonts w:ascii="Arial Narrow" w:hAnsi="Arial Narrow"/>
          <w:i w:val="1"/>
          <w:iCs w:val="1"/>
          <w:vertAlign w:val="baseline"/>
          <w:rtl w:val="0"/>
          <w:lang w:val="es-ES_tradnl"/>
        </w:rPr>
        <w:t>(Corresponde al desarrollo de los contenidos m</w:t>
      </w:r>
      <w:r>
        <w:rPr>
          <w:rStyle w:val="Ninguno"/>
          <w:rFonts w:ascii="Arial Narrow" w:hAnsi="Arial Narrow" w:hint="default"/>
          <w:i w:val="1"/>
          <w:iCs w:val="1"/>
          <w:vertAlign w:val="baseline"/>
          <w:rtl w:val="0"/>
          <w:lang w:val="es-ES_tradnl"/>
        </w:rPr>
        <w:t>í</w:t>
      </w:r>
      <w:r>
        <w:rPr>
          <w:rStyle w:val="Ninguno"/>
          <w:rFonts w:ascii="Arial Narrow" w:hAnsi="Arial Narrow"/>
          <w:i w:val="1"/>
          <w:iCs w:val="1"/>
          <w:vertAlign w:val="baseline"/>
          <w:rtl w:val="0"/>
          <w:lang w:val="es-ES_tradnl"/>
        </w:rPr>
        <w:t>nimos en los diferentes bloques o unidades tem</w:t>
      </w:r>
      <w:r>
        <w:rPr>
          <w:rStyle w:val="Ninguno"/>
          <w:rFonts w:ascii="Arial Narrow" w:hAnsi="Arial Narrow" w:hint="default"/>
          <w:i w:val="1"/>
          <w:iCs w:val="1"/>
          <w:vertAlign w:val="baseline"/>
          <w:rtl w:val="0"/>
          <w:lang w:val="es-ES_tradnl"/>
        </w:rPr>
        <w:t>á</w:t>
      </w:r>
      <w:r>
        <w:rPr>
          <w:rStyle w:val="Ninguno"/>
          <w:rFonts w:ascii="Arial Narrow" w:hAnsi="Arial Narrow"/>
          <w:i w:val="1"/>
          <w:iCs w:val="1"/>
          <w:vertAlign w:val="baseline"/>
          <w:rtl w:val="0"/>
          <w:lang w:val="es-ES_tradnl"/>
        </w:rPr>
        <w:t>ticas de la asignatura) aprox</w:t>
      </w:r>
      <w:r>
        <w:rPr>
          <w:rStyle w:val="Ninguno"/>
          <w:rFonts w:ascii="Arial Narrow" w:hAnsi="Arial Narrow"/>
          <w:i w:val="1"/>
          <w:iCs w:val="1"/>
          <w:rtl w:val="0"/>
          <w:lang w:val="es-ES_tradnl"/>
        </w:rPr>
        <w:t xml:space="preserve">. </w:t>
      </w:r>
      <w:r>
        <w:rPr>
          <w:rStyle w:val="Ninguno"/>
          <w:rFonts w:ascii="Arial Narrow" w:hAnsi="Arial Narrow"/>
          <w:vertAlign w:val="baseline"/>
          <w:rtl w:val="0"/>
          <w:lang w:val="es-ES_tradnl"/>
        </w:rPr>
        <w:t>3000 caracteres</w:t>
      </w:r>
    </w:p>
    <w:p>
      <w:pPr>
        <w:pStyle w:val="normal.0"/>
        <w:spacing w:after="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3-</w:t>
        <w:tab/>
        <w:t>Modalidad de Ense</w:t>
      </w:r>
      <w:r>
        <w:rPr>
          <w:rStyle w:val="Ninguno"/>
          <w:rFonts w:ascii="Arial Narrow" w:hAnsi="Arial Narrow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anza/aprendizaje</w:t>
      </w:r>
      <w:r>
        <w:rPr>
          <w:rStyle w:val="Ninguno"/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(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Indicar caracter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sticas de las din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micas y estrategias did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cticas, s</w:t>
      </w:r>
      <w:r>
        <w:rPr>
          <w:rStyle w:val="Ninguno"/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e</w:t>
      </w:r>
      <w:r>
        <w:rPr>
          <w:rStyle w:val="Ninguno"/>
          <w:rFonts w:ascii="Arial Narrow" w:hAnsi="Arial Narrow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alando su 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pertenencia en caso que la asignatura formase parte de una estructura de articulaci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vertical u  otras que se considere necesario) </w:t>
      </w:r>
      <w:r>
        <w:rPr>
          <w:rStyle w:val="Ninguno"/>
          <w:rFonts w:ascii="Arial Narrow" w:hAnsi="Arial Narrow"/>
          <w:i w:val="1"/>
          <w:iCs w:val="1"/>
          <w:rtl w:val="0"/>
          <w:lang w:val="es-ES_tradnl"/>
        </w:rPr>
        <w:t xml:space="preserve">aprox. </w:t>
      </w:r>
      <w:r>
        <w:rPr>
          <w:rStyle w:val="Ninguno"/>
          <w:rFonts w:ascii="Arial Narrow" w:hAnsi="Arial Narrow"/>
          <w:rtl w:val="0"/>
          <w:lang w:val="es-ES_tradnl"/>
        </w:rPr>
        <w:t>1500 caracteres</w:t>
      </w:r>
    </w:p>
    <w:p>
      <w:pPr>
        <w:pStyle w:val="normal.0"/>
        <w:spacing w:after="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ff0000"/>
          <w:u w:val="none" w:color="ff0000"/>
          <w:shd w:val="nil" w:color="auto" w:fill="auto"/>
          <w:vertAlign w:val="baseline"/>
          <w14:textFill>
            <w14:solidFill>
              <w14:srgbClr w14:val="FF0000"/>
            </w14:solidFill>
          </w14:textFill>
        </w:rPr>
      </w:pPr>
      <w:r>
        <w:rPr>
          <w:rStyle w:val="Ninguno"/>
          <w:rFonts w:ascii="Arial Narrow" w:hAnsi="Arial Narrow"/>
          <w:caps w:val="0"/>
          <w:smallCaps w:val="0"/>
          <w:strike w:val="0"/>
          <w:dstrike w:val="0"/>
          <w:outline w:val="0"/>
          <w:color w:val="ff0000"/>
          <w:u w:val="none" w:color="ff0000"/>
          <w:shd w:val="nil" w:color="auto" w:fill="auto"/>
          <w:vertAlign w:val="baseline"/>
          <w:rtl w:val="0"/>
          <w:lang w:val="es-ES_tradnl"/>
          <w14:textFill>
            <w14:solidFill>
              <w14:srgbClr w14:val="FF0000"/>
            </w14:solidFill>
          </w14:textFill>
        </w:rPr>
        <w:t>.</w:t>
      </w:r>
    </w:p>
    <w:p>
      <w:pPr>
        <w:pStyle w:val="normal.0"/>
        <w:spacing w:after="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4- </w:t>
        <w:tab/>
        <w:t>Actividades te</w:t>
      </w:r>
      <w:r>
        <w:rPr>
          <w:rStyle w:val="Ninguno"/>
          <w:rFonts w:ascii="Arial Narrow" w:hAnsi="Arial Narrow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ricas y pr</w:t>
      </w:r>
      <w:r>
        <w:rPr>
          <w:rStyle w:val="Ninguno"/>
          <w:rFonts w:ascii="Arial Narrow" w:hAnsi="Arial Narrow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cticas (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corresponde a la  descripci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gen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rica del desarrollo de las actividades en relaci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al programa anal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tico detallado) </w:t>
      </w:r>
      <w:r>
        <w:rPr>
          <w:rStyle w:val="Ninguno"/>
          <w:rFonts w:ascii="Arial Narrow" w:hAnsi="Arial Narrow"/>
          <w:i w:val="1"/>
          <w:iCs w:val="1"/>
          <w:rtl w:val="0"/>
          <w:lang w:val="es-ES_tradnl"/>
        </w:rPr>
        <w:t xml:space="preserve">aprox. </w:t>
      </w:r>
      <w:r>
        <w:rPr>
          <w:rStyle w:val="Ninguno"/>
          <w:rFonts w:ascii="Arial Narrow" w:hAnsi="Arial Narrow"/>
          <w:rtl w:val="0"/>
          <w:lang w:val="es-ES_tradnl"/>
        </w:rPr>
        <w:t>1500 caracteres</w:t>
      </w:r>
    </w:p>
    <w:p>
      <w:pPr>
        <w:pStyle w:val="normal.0"/>
        <w:spacing w:after="0" w:line="240" w:lineRule="auto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5-</w:t>
        <w:tab/>
        <w:t>Formas de evaluaci</w:t>
      </w:r>
      <w:r>
        <w:rPr>
          <w:rStyle w:val="Ninguno"/>
          <w:rFonts w:ascii="Arial Narrow" w:hAnsi="Arial Narrow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</w:t>
      </w:r>
      <w:r>
        <w:rPr>
          <w:rStyle w:val="Ninguno"/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(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Indicar las diferentes instancias de seguimiento y evaluaci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consideradas)    </w:t>
      </w:r>
      <w:r>
        <w:rPr>
          <w:rStyle w:val="Ninguno"/>
          <w:rFonts w:ascii="Arial Narrow" w:hAnsi="Arial Narrow"/>
          <w:i w:val="1"/>
          <w:iCs w:val="1"/>
          <w:rtl w:val="0"/>
          <w:lang w:val="es-ES_tradnl"/>
        </w:rPr>
        <w:t xml:space="preserve">aprox. </w:t>
      </w:r>
      <w:r>
        <w:rPr>
          <w:rStyle w:val="Ninguno"/>
          <w:rFonts w:ascii="Arial Narrow" w:hAnsi="Arial Narrow"/>
          <w:rtl w:val="0"/>
          <w:lang w:val="es-ES_tradnl"/>
        </w:rPr>
        <w:t>1500 caracteres</w:t>
      </w:r>
    </w:p>
    <w:p>
      <w:pPr>
        <w:pStyle w:val="normal.0"/>
        <w:spacing w:after="0" w:line="240" w:lineRule="auto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numPr>
          <w:ilvl w:val="0"/>
          <w:numId w:val="3"/>
        </w:numPr>
        <w:bidi w:val="0"/>
        <w:spacing w:after="0"/>
        <w:ind w:right="0"/>
        <w:jc w:val="both"/>
        <w:rPr>
          <w:rFonts w:ascii="Arial Narrow" w:hAnsi="Arial Narrow"/>
          <w:outline w:val="0"/>
          <w:color w:val="222222"/>
          <w:rtl w:val="0"/>
          <w:lang w:val="es-ES_tradnl"/>
          <w14:textFill>
            <w14:solidFill>
              <w14:srgbClr w14:val="222222"/>
            </w14:solidFill>
          </w14:textFill>
        </w:rPr>
      </w:pPr>
      <w:r>
        <w:rPr>
          <w:rStyle w:val="Ninguno"/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222222"/>
          <w:u w:val="none" w:color="222222"/>
          <w:shd w:val="nil" w:color="auto" w:fill="auto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>Bibliograf</w:t>
      </w:r>
      <w:r>
        <w:rPr>
          <w:rStyle w:val="Ninguno"/>
          <w:rFonts w:ascii="Arial Narrow" w:hAnsi="Arial Narrow" w:hint="default"/>
          <w:b w:val="1"/>
          <w:bCs w:val="1"/>
          <w:caps w:val="0"/>
          <w:smallCaps w:val="0"/>
          <w:strike w:val="0"/>
          <w:dstrike w:val="0"/>
          <w:outline w:val="0"/>
          <w:color w:val="222222"/>
          <w:u w:val="none" w:color="222222"/>
          <w:shd w:val="nil" w:color="auto" w:fill="auto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>í</w:t>
      </w:r>
      <w:r>
        <w:rPr>
          <w:rStyle w:val="Ninguno"/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222222"/>
          <w:u w:val="none" w:color="222222"/>
          <w:shd w:val="nil" w:color="auto" w:fill="auto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>a General</w:t>
      </w:r>
      <w:r>
        <w:rPr>
          <w:rStyle w:val="Ninguno"/>
          <w:rFonts w:ascii="Arial Narrow" w:hAnsi="Arial Narrow"/>
          <w:caps w:val="0"/>
          <w:smallCaps w:val="0"/>
          <w:strike w:val="0"/>
          <w:dstrike w:val="0"/>
          <w:outline w:val="0"/>
          <w:color w:val="222222"/>
          <w:u w:val="none" w:color="222222"/>
          <w:shd w:val="clear" w:color="auto" w:fill="ffffff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 xml:space="preserve"> (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222222"/>
          <w:u w:val="none" w:color="222222"/>
          <w:shd w:val="clear" w:color="auto" w:fill="ffffff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>Especificar para cada referencia datos de: autor/a/s, a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222222"/>
          <w:u w:val="none" w:color="222222"/>
          <w:shd w:val="clear" w:color="auto" w:fill="ffffff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>ñ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222222"/>
          <w:u w:val="none" w:color="222222"/>
          <w:shd w:val="clear" w:color="auto" w:fill="ffffff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>o de edici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222222"/>
          <w:u w:val="none" w:color="222222"/>
          <w:shd w:val="clear" w:color="auto" w:fill="ffffff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222222"/>
          <w:u w:val="none" w:color="222222"/>
          <w:shd w:val="clear" w:color="auto" w:fill="ffffff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>n, t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222222"/>
          <w:u w:val="none" w:color="222222"/>
          <w:shd w:val="clear" w:color="auto" w:fill="ffffff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>í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222222"/>
          <w:u w:val="none" w:color="222222"/>
          <w:shd w:val="clear" w:color="auto" w:fill="ffffff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>tulo, editorial y lugar de edici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222222"/>
          <w:u w:val="none" w:color="222222"/>
          <w:shd w:val="clear" w:color="auto" w:fill="ffffff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222222"/>
          <w:u w:val="none" w:color="222222"/>
          <w:shd w:val="clear" w:color="auto" w:fill="ffffff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 xml:space="preserve">n) </w:t>
      </w:r>
      <w:r>
        <w:rPr>
          <w:rStyle w:val="Ninguno"/>
          <w:rFonts w:ascii="Arial Narrow" w:hAnsi="Arial Narrow"/>
          <w:i w:val="1"/>
          <w:i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aprox. </w:t>
      </w:r>
      <w:r>
        <w:rPr>
          <w:rStyle w:val="Ninguno"/>
          <w:rFonts w:ascii="Arial Narrow" w:hAnsi="Arial Narrow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1500 caracteres</w:t>
      </w:r>
    </w:p>
    <w:p>
      <w:pPr>
        <w:pStyle w:val="normal.0"/>
        <w:spacing w:after="0" w:line="240" w:lineRule="auto"/>
        <w:ind w:left="356" w:firstLine="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Arial Narrow" w:hAnsi="Arial Narrow"/>
          <w:rtl w:val="0"/>
          <w:lang w:val="es-ES_tradnl"/>
        </w:rPr>
      </w:pPr>
      <w:r>
        <w:rPr>
          <w:rStyle w:val="Ninguno"/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Bibliograf</w:t>
      </w:r>
      <w:r>
        <w:rPr>
          <w:rStyle w:val="Ninguno"/>
          <w:rFonts w:ascii="Arial Narrow" w:hAnsi="Arial Narrow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a Complementaria </w:t>
      </w:r>
      <w:r>
        <w:rPr>
          <w:rStyle w:val="Ninguno"/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(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Especificar para cada referencia datos de: autor/a/s, a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o de edici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n, t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tulo, editorial y lugar de edici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</w:t>
      </w:r>
      <w:r>
        <w:rPr>
          <w:rStyle w:val="Ninguno"/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). </w:t>
      </w:r>
      <w:r>
        <w:rPr>
          <w:rStyle w:val="Ninguno"/>
          <w:rFonts w:ascii="Arial Narrow" w:hAnsi="Arial Narrow"/>
          <w:i w:val="1"/>
          <w:iCs w:val="1"/>
          <w:rtl w:val="0"/>
          <w:lang w:val="es-ES_tradnl"/>
        </w:rPr>
        <w:t xml:space="preserve">aprox. </w:t>
      </w:r>
      <w:r>
        <w:rPr>
          <w:rStyle w:val="Ninguno"/>
          <w:rFonts w:ascii="Arial Narrow" w:hAnsi="Arial Narrow"/>
          <w:rtl w:val="0"/>
          <w:lang w:val="es-ES_tradnl"/>
        </w:rPr>
        <w:t>1500 caracteres</w:t>
      </w:r>
    </w:p>
    <w:p>
      <w:pPr>
        <w:pStyle w:val="normal.0"/>
        <w:spacing w:after="0" w:line="240" w:lineRule="auto"/>
        <w:ind w:left="709" w:firstLine="0"/>
        <w:jc w:val="both"/>
      </w:pPr>
      <w:r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tab/>
        <w:tab/>
      </w:r>
    </w:p>
    <w:sectPr>
      <w:headerReference w:type="default" r:id="rId4"/>
      <w:footerReference w:type="default" r:id="rId5"/>
      <w:pgSz w:w="12240" w:h="15840" w:orient="portrait"/>
      <w:pgMar w:top="2127" w:right="1041" w:bottom="1417" w:left="1701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Open Sans">
    <w:charset w:val="00"/>
    <w:family w:val="roman"/>
    <w:pitch w:val="default"/>
  </w:font>
  <w:font w:name="Exo 2">
    <w:charset w:val="00"/>
    <w:family w:val="roman"/>
    <w:pitch w:val="default"/>
  </w:font>
  <w:font w:name="Arial Narrow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pBdr>
        <w:top w:val="single" w:color="000000" w:sz="4" w:space="0" w:shadow="0" w:frame="0"/>
        <w:left w:val="nil"/>
        <w:bottom w:val="nil"/>
        <w:right w:val="nil"/>
      </w:pBdr>
      <w:tabs>
        <w:tab w:val="center" w:pos="4419"/>
        <w:tab w:val="right" w:pos="8838"/>
      </w:tabs>
      <w:spacing w:after="0"/>
      <w:jc w:val="center"/>
      <w:rPr>
        <w:rStyle w:val="Ninguno"/>
        <w:rFonts w:ascii="Open Sans" w:cs="Open Sans" w:hAnsi="Open Sans" w:eastAsia="Open Sans"/>
        <w:caps w:val="0"/>
        <w:smallCaps w:val="0"/>
        <w:strike w:val="0"/>
        <w:dstrike w:val="0"/>
        <w:outline w:val="0"/>
        <w:color w:val="000000"/>
        <w:sz w:val="16"/>
        <w:szCs w:val="16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</w:p>
  <w:p>
    <w:pPr>
      <w:pStyle w:val="normal.0"/>
      <w:pBdr>
        <w:top w:val="single" w:color="000000" w:sz="4" w:space="0" w:shadow="0" w:frame="0"/>
        <w:left w:val="nil"/>
        <w:bottom w:val="nil"/>
        <w:right w:val="nil"/>
      </w:pBdr>
      <w:tabs>
        <w:tab w:val="center" w:pos="4419"/>
        <w:tab w:val="right" w:pos="8838"/>
      </w:tabs>
      <w:spacing w:after="0"/>
      <w:jc w:val="center"/>
    </w:pPr>
    <w:r>
      <w:rPr>
        <w:rStyle w:val="Ninguno"/>
        <w:rFonts w:ascii="Exo 2" w:cs="Exo 2" w:hAnsi="Exo 2" w:eastAsia="Exo 2"/>
        <w:i w:val="1"/>
        <w:iCs w:val="1"/>
        <w:caps w:val="0"/>
        <w:smallCaps w:val="0"/>
        <w:strike w:val="0"/>
        <w:dstrike w:val="0"/>
        <w:outline w:val="0"/>
        <w:color w:val="000000"/>
        <w:sz w:val="14"/>
        <w:szCs w:val="14"/>
        <w:u w:val="none" w:color="000000"/>
        <w:shd w:val="nil" w:color="auto" w:fill="auto"/>
        <w:vertAlign w:val="baseline"/>
        <w:rtl w:val="0"/>
        <w:lang w:val="es-ES_tradnl"/>
        <w14:textFill>
          <w14:solidFill>
            <w14:srgbClr w14:val="000000"/>
          </w14:solidFill>
        </w14:textFill>
      </w:rPr>
      <w:t>47 n</w:t>
    </w:r>
    <w:r>
      <w:rPr>
        <w:rStyle w:val="Ninguno"/>
        <w:rFonts w:ascii="Exo 2" w:cs="Exo 2" w:hAnsi="Exo 2" w:eastAsia="Exo 2"/>
        <w:i w:val="1"/>
        <w:iCs w:val="1"/>
        <w:caps w:val="0"/>
        <w:smallCaps w:val="0"/>
        <w:strike w:val="0"/>
        <w:dstrike w:val="0"/>
        <w:outline w:val="0"/>
        <w:color w:val="000000"/>
        <w:sz w:val="14"/>
        <w:szCs w:val="14"/>
        <w:u w:val="none" w:color="000000"/>
        <w:shd w:val="nil" w:color="auto" w:fill="auto"/>
        <w:vertAlign w:val="baseline"/>
        <w:rtl w:val="0"/>
        <w:lang w:val="es-ES_tradnl"/>
        <w14:textFill>
          <w14:solidFill>
            <w14:srgbClr w14:val="000000"/>
          </w14:solidFill>
        </w14:textFill>
      </w:rPr>
      <w:t xml:space="preserve">° </w:t>
    </w:r>
    <w:r>
      <w:rPr>
        <w:rStyle w:val="Ninguno"/>
        <w:rFonts w:ascii="Exo 2" w:cs="Exo 2" w:hAnsi="Exo 2" w:eastAsia="Exo 2"/>
        <w:i w:val="1"/>
        <w:iCs w:val="1"/>
        <w:caps w:val="0"/>
        <w:smallCaps w:val="0"/>
        <w:strike w:val="0"/>
        <w:dstrike w:val="0"/>
        <w:outline w:val="0"/>
        <w:color w:val="000000"/>
        <w:sz w:val="14"/>
        <w:szCs w:val="14"/>
        <w:u w:val="none" w:color="000000"/>
        <w:shd w:val="nil" w:color="auto" w:fill="auto"/>
        <w:vertAlign w:val="baseline"/>
        <w:rtl w:val="0"/>
        <w:lang w:val="es-ES_tradnl"/>
        <w14:textFill>
          <w14:solidFill>
            <w14:srgbClr w14:val="000000"/>
          </w14:solidFill>
        </w14:textFill>
      </w:rPr>
      <w:t>162 | CP. 1900 |La Plata | Buenos Aires | Rep</w:t>
    </w:r>
    <w:r>
      <w:rPr>
        <w:rStyle w:val="Ninguno"/>
        <w:rFonts w:ascii="Exo 2" w:cs="Exo 2" w:hAnsi="Exo 2" w:eastAsia="Exo 2"/>
        <w:i w:val="1"/>
        <w:iCs w:val="1"/>
        <w:caps w:val="0"/>
        <w:smallCaps w:val="0"/>
        <w:strike w:val="0"/>
        <w:dstrike w:val="0"/>
        <w:outline w:val="0"/>
        <w:color w:val="000000"/>
        <w:sz w:val="14"/>
        <w:szCs w:val="14"/>
        <w:u w:val="none" w:color="000000"/>
        <w:shd w:val="nil" w:color="auto" w:fill="auto"/>
        <w:vertAlign w:val="baseline"/>
        <w:rtl w:val="0"/>
        <w:lang w:val="es-ES_tradnl"/>
        <w14:textFill>
          <w14:solidFill>
            <w14:srgbClr w14:val="000000"/>
          </w14:solidFill>
        </w14:textFill>
      </w:rPr>
      <w:t>ú</w:t>
    </w:r>
    <w:r>
      <w:rPr>
        <w:rStyle w:val="Ninguno"/>
        <w:rFonts w:ascii="Exo 2" w:cs="Exo 2" w:hAnsi="Exo 2" w:eastAsia="Exo 2"/>
        <w:i w:val="1"/>
        <w:iCs w:val="1"/>
        <w:caps w:val="0"/>
        <w:smallCaps w:val="0"/>
        <w:strike w:val="0"/>
        <w:dstrike w:val="0"/>
        <w:outline w:val="0"/>
        <w:color w:val="000000"/>
        <w:sz w:val="14"/>
        <w:szCs w:val="14"/>
        <w:u w:val="none" w:color="000000"/>
        <w:shd w:val="nil" w:color="auto" w:fill="auto"/>
        <w:vertAlign w:val="baseline"/>
        <w:rtl w:val="0"/>
        <w:lang w:val="es-ES_tradnl"/>
        <w14:textFill>
          <w14:solidFill>
            <w14:srgbClr w14:val="000000"/>
          </w14:solidFill>
        </w14:textFill>
      </w:rPr>
      <w:t xml:space="preserve">blica Argentina | Tel.:4236587 al 90 | 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"mailto:fau@fau.unlp.edu.ar"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s-ES_tradnl"/>
      </w:rPr>
      <w:t>fau@fau.unlp.edu.ar</w:t>
    </w:r>
    <w:r>
      <w:rPr/>
      <w:fldChar w:fldCharType="end" w:fldLock="0"/>
    </w:r>
    <w:r>
      <w:rPr>
        <w:rStyle w:val="Ninguno"/>
        <w:rFonts w:ascii="Exo 2" w:cs="Exo 2" w:hAnsi="Exo 2" w:eastAsia="Exo 2"/>
        <w:i w:val="1"/>
        <w:iCs w:val="1"/>
        <w:caps w:val="0"/>
        <w:smallCaps w:val="0"/>
        <w:strike w:val="0"/>
        <w:dstrike w:val="0"/>
        <w:outline w:val="0"/>
        <w:color w:val="000000"/>
        <w:sz w:val="14"/>
        <w:szCs w:val="14"/>
        <w:u w:val="none" w:color="000000"/>
        <w:shd w:val="nil" w:color="auto" w:fill="auto"/>
        <w:vertAlign w:val="baseline"/>
        <w:rtl w:val="0"/>
        <w:lang w:val="es-ES_tradnl"/>
        <w14:textFill>
          <w14:solidFill>
            <w14:srgbClr w14:val="000000"/>
          </w14:solidFill>
        </w14:textFill>
      </w:rPr>
      <w:t xml:space="preserve"> | 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"http://www.fau.unlp.edu.ar"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s-ES_tradnl"/>
      </w:rPr>
      <w:t>www.fau.unlp.edu.ar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center" w:pos="4419"/>
        <w:tab w:val="right" w:pos="8838"/>
        <w:tab w:val="left" w:pos="8998"/>
      </w:tabs>
      <w:spacing w:after="0" w:line="240" w:lineRule="auto"/>
      <w:jc w:val="right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4557395</wp:posOffset>
          </wp:positionH>
          <wp:positionV relativeFrom="page">
            <wp:posOffset>-73718</wp:posOffset>
          </wp:positionV>
          <wp:extent cx="2167255" cy="419101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35122" r="3395" b="23413"/>
                  <a:stretch>
                    <a:fillRect/>
                  </a:stretch>
                </pic:blipFill>
                <pic:spPr>
                  <a:xfrm>
                    <a:off x="0" y="0"/>
                    <a:ext cx="2167255" cy="4191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inguno"/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:rtl w:val="0"/>
        <w:lang w:val="es-ES_tradnl"/>
        <w14:textFill>
          <w14:solidFill>
            <w14:srgbClr w14:val="000000"/>
          </w14:solidFill>
        </w14:textFill>
      </w:rPr>
      <w:t xml:space="preserve">                                     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4"/>
  </w:abstractNum>
  <w:abstractNum w:abstractNumId="1">
    <w:multiLevelType w:val="hybridMultilevel"/>
    <w:styleLink w:val="Estilo importado 4"/>
    <w:lvl w:ilvl="0">
      <w:start w:val="1"/>
      <w:numFmt w:val="decimal"/>
      <w:suff w:val="tab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6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6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6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character" w:styleId="Hyperlink.0">
    <w:name w:val="Hyperlink.0"/>
    <w:basedOn w:val="Ninguno"/>
    <w:next w:val="Hyperlink.0"/>
    <w:rPr>
      <w:rFonts w:ascii="Exo 2" w:cs="Exo 2" w:hAnsi="Exo 2" w:eastAsia="Exo 2"/>
      <w:caps w:val="0"/>
      <w:smallCaps w:val="0"/>
      <w:strike w:val="0"/>
      <w:dstrike w:val="0"/>
      <w:outline w:val="0"/>
      <w:color w:val="000000"/>
      <w:sz w:val="14"/>
      <w:szCs w:val="1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Estilo importado 4">
    <w:name w:val="Estilo importado 4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