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62" w:rsidRPr="00D746BB" w:rsidRDefault="00EA3762" w:rsidP="006204F8">
      <w:pPr>
        <w:tabs>
          <w:tab w:val="left" w:pos="8451"/>
        </w:tabs>
        <w:ind w:left="540" w:right="926"/>
        <w:jc w:val="right"/>
        <w:rPr>
          <w:rFonts w:cs="Arial"/>
          <w:b/>
          <w:smallCaps/>
          <w:spacing w:val="20"/>
          <w:sz w:val="20"/>
          <w:szCs w:val="20"/>
        </w:rPr>
      </w:pPr>
      <w:r>
        <w:rPr>
          <w:rFonts w:cs="Arial"/>
          <w:b/>
          <w:smallCaps/>
          <w:spacing w:val="20"/>
          <w:sz w:val="20"/>
          <w:szCs w:val="20"/>
        </w:rPr>
        <w:t xml:space="preserve">Expediente nº </w:t>
      </w:r>
    </w:p>
    <w:p w:rsidR="00EA3762" w:rsidRDefault="00EA3762" w:rsidP="006C7DAC">
      <w:pPr>
        <w:tabs>
          <w:tab w:val="left" w:pos="8451"/>
        </w:tabs>
        <w:ind w:left="540" w:right="926"/>
        <w:jc w:val="right"/>
        <w:rPr>
          <w:rFonts w:cs="Arial"/>
          <w:b/>
          <w:smallCaps/>
          <w:spacing w:val="20"/>
          <w:sz w:val="20"/>
          <w:szCs w:val="20"/>
        </w:rPr>
      </w:pPr>
      <w:r>
        <w:rPr>
          <w:rFonts w:cs="Arial"/>
          <w:b/>
          <w:smallCaps/>
          <w:spacing w:val="20"/>
          <w:sz w:val="20"/>
          <w:szCs w:val="20"/>
        </w:rPr>
        <w:t xml:space="preserve">RESOLUCION nº </w:t>
      </w:r>
    </w:p>
    <w:p w:rsidR="00EA3762" w:rsidRPr="00474EAE" w:rsidRDefault="00EA3762" w:rsidP="00474EAE">
      <w:pPr>
        <w:tabs>
          <w:tab w:val="left" w:pos="8451"/>
        </w:tabs>
        <w:ind w:left="540" w:right="926"/>
        <w:jc w:val="center"/>
        <w:rPr>
          <w:rFonts w:cs="Arial"/>
          <w:b/>
          <w:smallCaps/>
          <w:spacing w:val="20"/>
          <w:sz w:val="20"/>
          <w:szCs w:val="20"/>
        </w:rPr>
      </w:pPr>
      <w:r>
        <w:rPr>
          <w:rFonts w:cs="Arial"/>
          <w:b/>
          <w:smallCaps/>
          <w:spacing w:val="20"/>
          <w:sz w:val="20"/>
          <w:szCs w:val="20"/>
        </w:rPr>
        <w:t>CONCURSO ABIERTO</w:t>
      </w:r>
    </w:p>
    <w:p w:rsidR="00391EAD" w:rsidRDefault="00EA3762" w:rsidP="00790518">
      <w:pPr>
        <w:tabs>
          <w:tab w:val="left" w:pos="8451"/>
        </w:tabs>
        <w:ind w:left="540" w:right="926"/>
        <w:rPr>
          <w:rFonts w:cs="Arial"/>
          <w:b/>
          <w:smallCaps/>
          <w:spacing w:val="20"/>
          <w:sz w:val="20"/>
          <w:szCs w:val="20"/>
        </w:rPr>
      </w:pPr>
      <w:r w:rsidRPr="00474EAE">
        <w:rPr>
          <w:rFonts w:cs="Arial"/>
          <w:b/>
          <w:smallCaps/>
          <w:spacing w:val="20"/>
          <w:sz w:val="20"/>
          <w:szCs w:val="20"/>
        </w:rPr>
        <w:t>FACULTAD O DEPENDENCIA:</w:t>
      </w:r>
      <w:r>
        <w:rPr>
          <w:rFonts w:cs="Arial"/>
          <w:b/>
          <w:smallCaps/>
          <w:spacing w:val="20"/>
          <w:sz w:val="20"/>
          <w:szCs w:val="20"/>
        </w:rPr>
        <w:t xml:space="preserve">   </w:t>
      </w:r>
    </w:p>
    <w:p w:rsidR="00EA3762" w:rsidRPr="00227C15" w:rsidRDefault="00EA3762" w:rsidP="00790518">
      <w:pPr>
        <w:tabs>
          <w:tab w:val="left" w:pos="8451"/>
        </w:tabs>
        <w:ind w:left="540" w:right="926"/>
        <w:rPr>
          <w:rFonts w:cs="Arial"/>
          <w:smallCaps/>
          <w:sz w:val="20"/>
        </w:rPr>
      </w:pPr>
      <w:r>
        <w:rPr>
          <w:rFonts w:cs="Arial"/>
          <w:b/>
          <w:smallCaps/>
          <w:sz w:val="20"/>
        </w:rPr>
        <w:t xml:space="preserve">CATEGORIA 7     </w:t>
      </w:r>
      <w:r w:rsidRPr="00227C15">
        <w:rPr>
          <w:rFonts w:cs="Arial"/>
          <w:b/>
          <w:smallCaps/>
          <w:sz w:val="20"/>
        </w:rPr>
        <w:t xml:space="preserve">AGRUPAMIENTO: </w:t>
      </w:r>
      <w:r>
        <w:rPr>
          <w:rFonts w:cs="Arial"/>
          <w:b/>
          <w:smallCaps/>
          <w:sz w:val="20"/>
        </w:rPr>
        <w:t xml:space="preserve">  </w:t>
      </w:r>
    </w:p>
    <w:p w:rsidR="00EA3762" w:rsidRDefault="00EA3762" w:rsidP="00790518">
      <w:pPr>
        <w:spacing w:after="40"/>
        <w:ind w:left="540" w:right="926"/>
        <w:jc w:val="both"/>
        <w:rPr>
          <w:rFonts w:cs="Arial"/>
          <w:b/>
          <w:smallCaps/>
          <w:sz w:val="20"/>
        </w:rPr>
      </w:pPr>
      <w:r w:rsidRPr="00227C15">
        <w:rPr>
          <w:rFonts w:cs="Arial"/>
          <w:b/>
          <w:smallCaps/>
          <w:sz w:val="20"/>
        </w:rPr>
        <w:t>FUNCIONES:</w:t>
      </w:r>
      <w:r>
        <w:rPr>
          <w:rFonts w:cs="Arial"/>
          <w:b/>
          <w:smallCaps/>
          <w:sz w:val="20"/>
        </w:rPr>
        <w:t xml:space="preserve">   </w:t>
      </w:r>
    </w:p>
    <w:p w:rsidR="00EA3762" w:rsidRDefault="00EA3762" w:rsidP="00790518">
      <w:pPr>
        <w:spacing w:after="40"/>
        <w:ind w:left="540" w:right="926"/>
        <w:jc w:val="both"/>
        <w:rPr>
          <w:rFonts w:cs="Arial"/>
          <w:b/>
          <w:spacing w:val="22"/>
          <w:sz w:val="20"/>
          <w:u w:val="single"/>
        </w:rPr>
      </w:pPr>
    </w:p>
    <w:p w:rsidR="00EA3762" w:rsidRDefault="00EA3762" w:rsidP="006C7DAC">
      <w:pPr>
        <w:ind w:right="926"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8906C4">
        <w:rPr>
          <w:rFonts w:ascii="Arial" w:hAnsi="Arial" w:cs="Arial"/>
          <w:sz w:val="20"/>
        </w:rPr>
        <w:t>OMPLETO PLANILLA ANEXO II ACTA PARITARIA NO DOCENTE PARTICULAR Nº 3/12</w:t>
      </w:r>
      <w:r>
        <w:rPr>
          <w:rFonts w:ascii="Arial" w:hAnsi="Arial" w:cs="Arial"/>
          <w:sz w:val="20"/>
        </w:rPr>
        <w:t>?</w:t>
      </w:r>
      <w:r w:rsidRPr="008906C4">
        <w:rPr>
          <w:rFonts w:ascii="Arial" w:hAnsi="Arial" w:cs="Arial"/>
          <w:sz w:val="20"/>
        </w:rPr>
        <w:t xml:space="preserve">  </w:t>
      </w:r>
    </w:p>
    <w:p w:rsidR="00EA3762" w:rsidRPr="006C7DAC" w:rsidRDefault="00EA3762" w:rsidP="006C7DAC">
      <w:pPr>
        <w:ind w:right="926" w:firstLine="540"/>
        <w:jc w:val="both"/>
        <w:rPr>
          <w:rFonts w:ascii="Arial" w:hAnsi="Arial" w:cs="Arial"/>
          <w:b/>
          <w:sz w:val="20"/>
        </w:rPr>
      </w:pPr>
      <w:r w:rsidRPr="006C7DAC">
        <w:rPr>
          <w:rFonts w:ascii="Arial" w:hAnsi="Arial" w:cs="Arial"/>
          <w:b/>
          <w:sz w:val="20"/>
        </w:rPr>
        <w:t>SI - NO</w:t>
      </w:r>
    </w:p>
    <w:p w:rsidR="00EA3762" w:rsidRPr="00FF4609" w:rsidRDefault="00EA3762" w:rsidP="00FF4609">
      <w:pPr>
        <w:ind w:left="540" w:right="926"/>
        <w:jc w:val="both"/>
        <w:rPr>
          <w:rFonts w:ascii="Arial" w:hAnsi="Arial" w:cs="Arial"/>
          <w:sz w:val="18"/>
          <w:szCs w:val="18"/>
        </w:rPr>
      </w:pPr>
    </w:p>
    <w:p w:rsidR="00EA3762" w:rsidRDefault="00EA3762" w:rsidP="000F7433">
      <w:pPr>
        <w:ind w:right="926"/>
        <w:rPr>
          <w:rFonts w:ascii="Arial" w:hAnsi="Arial" w:cs="Arial"/>
          <w:b/>
          <w:sz w:val="20"/>
        </w:rPr>
      </w:pPr>
    </w:p>
    <w:p w:rsidR="00EA3762" w:rsidRPr="00227C15" w:rsidRDefault="00EA3762" w:rsidP="00474EAE">
      <w:pPr>
        <w:ind w:left="540" w:right="926"/>
        <w:jc w:val="center"/>
        <w:rPr>
          <w:rFonts w:cs="Arial"/>
          <w:b/>
          <w:sz w:val="20"/>
          <w:u w:val="single"/>
        </w:rPr>
      </w:pPr>
      <w:r w:rsidRPr="00227C15">
        <w:rPr>
          <w:rFonts w:cs="Arial"/>
          <w:b/>
          <w:spacing w:val="22"/>
          <w:sz w:val="20"/>
          <w:u w:val="single"/>
        </w:rPr>
        <w:t>DATOS PERSONALES</w:t>
      </w: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  <w:r w:rsidRPr="00227C15">
        <w:rPr>
          <w:rFonts w:cs="Arial"/>
          <w:sz w:val="20"/>
        </w:rPr>
        <w:t>Apellido/s: ...........................................................</w:t>
      </w:r>
      <w:r>
        <w:rPr>
          <w:rFonts w:cs="Arial"/>
          <w:sz w:val="20"/>
        </w:rPr>
        <w:t>.................................</w:t>
      </w:r>
      <w:r w:rsidRPr="00227C15">
        <w:rPr>
          <w:rFonts w:cs="Arial"/>
          <w:sz w:val="20"/>
        </w:rPr>
        <w:t>...........................................................................</w:t>
      </w: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  <w:r w:rsidRPr="00227C15">
        <w:rPr>
          <w:rFonts w:cs="Arial"/>
          <w:sz w:val="20"/>
        </w:rPr>
        <w:t>Nombres: .............................................................</w:t>
      </w:r>
      <w:r>
        <w:rPr>
          <w:rFonts w:cs="Arial"/>
          <w:sz w:val="20"/>
        </w:rPr>
        <w:t>.................................</w:t>
      </w:r>
      <w:r w:rsidRPr="00227C15">
        <w:rPr>
          <w:rFonts w:cs="Arial"/>
          <w:sz w:val="20"/>
        </w:rPr>
        <w:t>..........................................................................</w:t>
      </w: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  <w:r w:rsidRPr="00227C15">
        <w:rPr>
          <w:rFonts w:cs="Arial"/>
          <w:sz w:val="20"/>
        </w:rPr>
        <w:t xml:space="preserve">Tipo y N° de Documento: </w:t>
      </w:r>
      <w:r w:rsidRPr="00227C15">
        <w:rPr>
          <w:rFonts w:cs="Arial"/>
          <w:b/>
          <w:sz w:val="20"/>
        </w:rPr>
        <w:t xml:space="preserve">(adjuntar fotocopia)   </w:t>
      </w:r>
      <w:r w:rsidRPr="00227C15">
        <w:rPr>
          <w:rFonts w:cs="Arial"/>
          <w:sz w:val="20"/>
        </w:rPr>
        <w:t>...</w:t>
      </w:r>
      <w:r>
        <w:rPr>
          <w:rFonts w:cs="Arial"/>
          <w:sz w:val="20"/>
        </w:rPr>
        <w:t>.................................</w:t>
      </w:r>
      <w:r w:rsidRPr="00227C15">
        <w:rPr>
          <w:rFonts w:cs="Arial"/>
          <w:sz w:val="20"/>
        </w:rPr>
        <w:t>........................................................................</w:t>
      </w: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  <w:proofErr w:type="spellStart"/>
      <w:r w:rsidRPr="00227C15">
        <w:rPr>
          <w:rFonts w:cs="Arial"/>
          <w:sz w:val="20"/>
        </w:rPr>
        <w:t>Cuil</w:t>
      </w:r>
      <w:proofErr w:type="spellEnd"/>
      <w:r w:rsidRPr="00227C15">
        <w:rPr>
          <w:rFonts w:cs="Arial"/>
          <w:sz w:val="20"/>
        </w:rPr>
        <w:t xml:space="preserve"> N°: ..............................................................................</w:t>
      </w:r>
      <w:r>
        <w:rPr>
          <w:rFonts w:cs="Arial"/>
          <w:sz w:val="20"/>
        </w:rPr>
        <w:t>..................................</w:t>
      </w:r>
      <w:r w:rsidRPr="00227C15">
        <w:rPr>
          <w:rFonts w:cs="Arial"/>
          <w:sz w:val="20"/>
        </w:rPr>
        <w:t>............................................................</w:t>
      </w: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  <w:r w:rsidRPr="00227C15">
        <w:rPr>
          <w:rFonts w:cs="Arial"/>
          <w:sz w:val="20"/>
        </w:rPr>
        <w:t>Lugar y fecha de nacimiento:.......................................................</w:t>
      </w:r>
      <w:r>
        <w:rPr>
          <w:rFonts w:cs="Arial"/>
          <w:sz w:val="20"/>
        </w:rPr>
        <w:t>.................................</w:t>
      </w:r>
      <w:r w:rsidRPr="00227C15">
        <w:rPr>
          <w:rFonts w:cs="Arial"/>
          <w:sz w:val="20"/>
        </w:rPr>
        <w:t>...................................................</w:t>
      </w: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  <w:r w:rsidRPr="00227C15">
        <w:rPr>
          <w:rFonts w:cs="Arial"/>
          <w:sz w:val="20"/>
        </w:rPr>
        <w:t>Estado civil: ............................................................................................................................</w:t>
      </w:r>
      <w:r>
        <w:rPr>
          <w:rFonts w:cs="Arial"/>
          <w:sz w:val="20"/>
        </w:rPr>
        <w:t>.................................</w:t>
      </w:r>
      <w:r w:rsidRPr="00227C15">
        <w:rPr>
          <w:rFonts w:cs="Arial"/>
          <w:sz w:val="20"/>
        </w:rPr>
        <w:t>........</w:t>
      </w:r>
    </w:p>
    <w:p w:rsidR="00EA3762" w:rsidRPr="00227C15" w:rsidRDefault="00EA3762" w:rsidP="00474EAE">
      <w:pPr>
        <w:spacing w:after="40"/>
        <w:ind w:left="540" w:right="926"/>
        <w:jc w:val="both"/>
        <w:rPr>
          <w:rFonts w:cs="Arial"/>
          <w:sz w:val="20"/>
        </w:rPr>
      </w:pPr>
    </w:p>
    <w:p w:rsidR="00EA3762" w:rsidRPr="00227C15" w:rsidRDefault="00EA3762" w:rsidP="00474EAE">
      <w:pPr>
        <w:ind w:left="540" w:right="926"/>
        <w:jc w:val="center"/>
        <w:rPr>
          <w:rFonts w:cs="Arial"/>
          <w:b/>
          <w:spacing w:val="22"/>
          <w:sz w:val="20"/>
        </w:rPr>
      </w:pPr>
      <w:r w:rsidRPr="00227C15">
        <w:rPr>
          <w:rFonts w:cs="Arial"/>
          <w:b/>
          <w:spacing w:val="22"/>
        </w:rPr>
        <w:t>Domicilio real</w:t>
      </w:r>
    </w:p>
    <w:p w:rsidR="00EA3762" w:rsidRPr="00227C15" w:rsidRDefault="00EA3762" w:rsidP="00474EAE">
      <w:pPr>
        <w:tabs>
          <w:tab w:val="left" w:pos="5670"/>
        </w:tabs>
        <w:ind w:left="540" w:right="926"/>
        <w:jc w:val="both"/>
        <w:rPr>
          <w:rFonts w:cs="Arial"/>
        </w:rPr>
      </w:pPr>
      <w:r w:rsidRPr="00227C15">
        <w:rPr>
          <w:rFonts w:cs="Arial"/>
        </w:rPr>
        <w:t>Calle y N°:.....................................................</w:t>
      </w:r>
      <w:r>
        <w:rPr>
          <w:rFonts w:cs="Arial"/>
        </w:rPr>
        <w:t>......................................................................................</w:t>
      </w:r>
      <w:r w:rsidRPr="00227C15">
        <w:rPr>
          <w:rFonts w:cs="Arial"/>
        </w:rPr>
        <w:t>.............</w:t>
      </w:r>
    </w:p>
    <w:p w:rsidR="00EA3762" w:rsidRPr="00227C15" w:rsidRDefault="00EA3762" w:rsidP="00474EAE">
      <w:pPr>
        <w:tabs>
          <w:tab w:val="left" w:pos="5670"/>
        </w:tabs>
        <w:ind w:left="540" w:right="926"/>
        <w:jc w:val="both"/>
        <w:rPr>
          <w:rFonts w:cs="Arial"/>
        </w:rPr>
      </w:pPr>
      <w:r w:rsidRPr="00227C15">
        <w:rPr>
          <w:rFonts w:cs="Arial"/>
        </w:rPr>
        <w:t>Piso: ..........................................................................</w:t>
      </w:r>
      <w:r w:rsidRPr="00227C15">
        <w:rPr>
          <w:rFonts w:cs="Arial"/>
        </w:rPr>
        <w:tab/>
        <w:t>Dpto.: ......</w:t>
      </w:r>
      <w:r>
        <w:rPr>
          <w:rFonts w:cs="Arial"/>
        </w:rPr>
        <w:t>..............................</w:t>
      </w:r>
      <w:r w:rsidRPr="00227C15">
        <w:rPr>
          <w:rFonts w:cs="Arial"/>
        </w:rPr>
        <w:t>............................</w:t>
      </w:r>
    </w:p>
    <w:p w:rsidR="00EA3762" w:rsidRPr="00227C15" w:rsidRDefault="00EA3762" w:rsidP="00474EAE">
      <w:pPr>
        <w:tabs>
          <w:tab w:val="left" w:pos="5670"/>
        </w:tabs>
        <w:ind w:left="540" w:right="926"/>
        <w:jc w:val="both"/>
        <w:rPr>
          <w:rFonts w:cs="Arial"/>
        </w:rPr>
      </w:pPr>
      <w:r w:rsidRPr="00227C15">
        <w:rPr>
          <w:rFonts w:cs="Arial"/>
        </w:rPr>
        <w:t>Localidad:..................................................................</w:t>
      </w:r>
      <w:r w:rsidRPr="00227C15">
        <w:rPr>
          <w:rFonts w:cs="Arial"/>
        </w:rPr>
        <w:tab/>
        <w:t>Provincia:..................</w:t>
      </w:r>
      <w:r>
        <w:rPr>
          <w:rFonts w:cs="Arial"/>
        </w:rPr>
        <w:t>...........................</w:t>
      </w:r>
      <w:r w:rsidRPr="00227C15">
        <w:rPr>
          <w:rFonts w:cs="Arial"/>
        </w:rPr>
        <w:t>............</w:t>
      </w:r>
    </w:p>
    <w:p w:rsidR="00EA3762" w:rsidRPr="00227C15" w:rsidRDefault="00EA3762" w:rsidP="00474EAE">
      <w:pPr>
        <w:tabs>
          <w:tab w:val="left" w:pos="5670"/>
        </w:tabs>
        <w:ind w:left="540" w:right="926"/>
        <w:rPr>
          <w:rFonts w:cs="Arial"/>
        </w:rPr>
      </w:pPr>
      <w:r w:rsidRPr="00227C15">
        <w:rPr>
          <w:rFonts w:cs="Arial"/>
        </w:rPr>
        <w:t>Código Postal.............................................................</w:t>
      </w:r>
      <w:r>
        <w:rPr>
          <w:rFonts w:cs="Arial"/>
        </w:rPr>
        <w:t>....................................................................................</w:t>
      </w:r>
      <w:r w:rsidRPr="00227C15">
        <w:rPr>
          <w:rFonts w:cs="Arial"/>
        </w:rPr>
        <w:tab/>
      </w:r>
    </w:p>
    <w:p w:rsidR="00EA3762" w:rsidRPr="00227C15" w:rsidRDefault="00EA3762" w:rsidP="00474EAE">
      <w:pPr>
        <w:tabs>
          <w:tab w:val="left" w:pos="5670"/>
        </w:tabs>
        <w:ind w:left="540" w:right="926"/>
        <w:rPr>
          <w:rFonts w:cs="Arial"/>
          <w:b/>
          <w:spacing w:val="22"/>
        </w:rPr>
      </w:pPr>
      <w:r w:rsidRPr="00227C15">
        <w:rPr>
          <w:rFonts w:cs="Arial"/>
        </w:rPr>
        <w:t>Tel. c/código de área: ………..............................</w:t>
      </w:r>
      <w:r>
        <w:rPr>
          <w:rFonts w:cs="Arial"/>
        </w:rPr>
        <w:t>........................................................................................</w:t>
      </w:r>
      <w:r w:rsidRPr="00227C15">
        <w:rPr>
          <w:rFonts w:cs="Arial"/>
        </w:rPr>
        <w:t>......</w:t>
      </w:r>
    </w:p>
    <w:p w:rsidR="00C61C95" w:rsidRDefault="00C61C95" w:rsidP="00474EAE">
      <w:pPr>
        <w:ind w:left="540" w:right="926"/>
        <w:rPr>
          <w:rFonts w:cs="Arial"/>
          <w:b/>
          <w:spacing w:val="22"/>
          <w:u w:val="single"/>
        </w:rPr>
      </w:pPr>
    </w:p>
    <w:p w:rsidR="00EA3762" w:rsidRDefault="00EA3762" w:rsidP="00474EAE">
      <w:pPr>
        <w:ind w:left="540" w:right="926"/>
        <w:rPr>
          <w:rFonts w:cs="Arial"/>
          <w:b/>
          <w:spacing w:val="22"/>
        </w:rPr>
      </w:pPr>
      <w:r w:rsidRPr="00227C15">
        <w:rPr>
          <w:rFonts w:cs="Arial"/>
          <w:b/>
          <w:spacing w:val="22"/>
          <w:u w:val="single"/>
        </w:rPr>
        <w:lastRenderedPageBreak/>
        <w:t>IMPORTANTE.</w:t>
      </w:r>
      <w:r w:rsidRPr="00227C15">
        <w:rPr>
          <w:rFonts w:cs="Arial"/>
          <w:b/>
          <w:spacing w:val="22"/>
        </w:rPr>
        <w:t xml:space="preserve">  </w:t>
      </w:r>
      <w:r w:rsidRPr="00227C15">
        <w:rPr>
          <w:rFonts w:cs="Arial"/>
          <w:b/>
          <w:spacing w:val="22"/>
          <w:u w:val="single"/>
        </w:rPr>
        <w:t>LEER ANTES DE COMPLETAR</w:t>
      </w:r>
      <w:r w:rsidRPr="00227C15">
        <w:rPr>
          <w:rFonts w:cs="Arial"/>
          <w:b/>
          <w:spacing w:val="22"/>
        </w:rPr>
        <w:t>:</w:t>
      </w:r>
    </w:p>
    <w:p w:rsidR="00EA3762" w:rsidRPr="00227C15" w:rsidRDefault="00EA3762" w:rsidP="00CB7916">
      <w:pPr>
        <w:ind w:left="540" w:right="926"/>
        <w:jc w:val="both"/>
        <w:rPr>
          <w:rFonts w:cs="Arial"/>
          <w:sz w:val="20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En los términos de lo normado por los artículos </w:t>
      </w:r>
      <w:r w:rsidR="00C61C9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 y 47 bis  de la Ordenanza 101 de la UNLP, para todas las notificaciones a que hubiere lugar en las presentes actuaciones, sus anexos agregados o vinculados por cualquier causa, solicito se tenga por constituido el siguiente domicilio electrónico en el que tendré por válidas todas las notificaciones practicadas; asumiendo desde ya la obligación de comunicar inmediatamente y por escrito a la UNLP cualquier cambio en la misma".</w:t>
      </w:r>
      <w:r w:rsidRPr="00227C15">
        <w:rPr>
          <w:rFonts w:cs="Arial"/>
          <w:i/>
          <w:sz w:val="20"/>
        </w:rPr>
        <w:t xml:space="preserve">       </w:t>
      </w:r>
    </w:p>
    <w:p w:rsidR="00EA3762" w:rsidRPr="00227C15" w:rsidRDefault="00EA3762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ind w:left="540" w:right="926"/>
        <w:jc w:val="center"/>
        <w:rPr>
          <w:rFonts w:cs="Arial"/>
        </w:rPr>
      </w:pPr>
      <w:r w:rsidRPr="00227C15">
        <w:rPr>
          <w:rFonts w:cs="Arial"/>
          <w:b/>
          <w:sz w:val="20"/>
        </w:rPr>
        <w:t>CORREO ELECTRONICO</w:t>
      </w:r>
      <w:r w:rsidRPr="00227C15">
        <w:rPr>
          <w:rFonts w:cs="Arial"/>
        </w:rPr>
        <w:t>:</w:t>
      </w:r>
    </w:p>
    <w:p w:rsidR="00EA3762" w:rsidRPr="00227C15" w:rsidRDefault="00EA3762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ind w:left="540" w:right="926"/>
        <w:jc w:val="center"/>
        <w:rPr>
          <w:rFonts w:cs="Arial"/>
          <w:b/>
        </w:rPr>
      </w:pPr>
      <w:r w:rsidRPr="00227C15">
        <w:rPr>
          <w:rFonts w:cs="Arial"/>
        </w:rPr>
        <w:t>....................................................................... ....................................................................</w:t>
      </w:r>
    </w:p>
    <w:p w:rsidR="00EA3762" w:rsidRPr="00227C15" w:rsidRDefault="00EA3762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ind w:left="540" w:right="926"/>
        <w:jc w:val="center"/>
        <w:rPr>
          <w:rFonts w:cs="Arial"/>
          <w:b/>
        </w:rPr>
      </w:pPr>
    </w:p>
    <w:p w:rsidR="00EA3762" w:rsidRPr="00227C15" w:rsidRDefault="00EA3762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ind w:left="540" w:right="926"/>
        <w:jc w:val="center"/>
        <w:rPr>
          <w:rFonts w:cs="Arial"/>
        </w:rPr>
      </w:pPr>
      <w:r w:rsidRPr="00227C15">
        <w:rPr>
          <w:rFonts w:cs="Arial"/>
          <w:b/>
          <w:sz w:val="20"/>
        </w:rPr>
        <w:t>CORREO ELECTRONICO ALTERNATIVO:</w:t>
      </w:r>
    </w:p>
    <w:p w:rsidR="00EA3762" w:rsidRPr="00227C15" w:rsidRDefault="00EA3762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926"/>
        <w:jc w:val="center"/>
        <w:rPr>
          <w:rFonts w:cs="Arial"/>
        </w:rPr>
      </w:pPr>
      <w:r w:rsidRPr="00227C15">
        <w:rPr>
          <w:rFonts w:cs="Arial"/>
        </w:rPr>
        <w:t>....................................................................... ....................................................................</w:t>
      </w:r>
    </w:p>
    <w:p w:rsidR="00EA3762" w:rsidRPr="00227C15" w:rsidRDefault="00EA3762" w:rsidP="00474E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40" w:right="926"/>
        <w:jc w:val="center"/>
        <w:rPr>
          <w:rFonts w:cs="Arial"/>
          <w:b/>
          <w:spacing w:val="20"/>
          <w:u w:val="single"/>
        </w:rPr>
      </w:pPr>
    </w:p>
    <w:p w:rsidR="00EA3762" w:rsidRPr="00227C15" w:rsidRDefault="00EA3762" w:rsidP="00474EAE">
      <w:pPr>
        <w:ind w:left="540" w:right="926"/>
        <w:jc w:val="both"/>
        <w:rPr>
          <w:rFonts w:cs="Arial"/>
          <w:b/>
          <w:sz w:val="20"/>
        </w:rPr>
      </w:pPr>
      <w:r w:rsidRPr="00227C15">
        <w:rPr>
          <w:rFonts w:cs="Arial"/>
          <w:b/>
          <w:sz w:val="20"/>
        </w:rPr>
        <w:t xml:space="preserve">Agrego a la presente la cantidad de (en nº y letras)……………………………………….hojas, firmadas y foliadas </w:t>
      </w:r>
      <w:r w:rsidRPr="00227C15">
        <w:rPr>
          <w:rFonts w:cs="Arial"/>
          <w:sz w:val="20"/>
        </w:rPr>
        <w:t>(completar si correspondiere</w:t>
      </w:r>
      <w:r w:rsidRPr="00227C15">
        <w:rPr>
          <w:rFonts w:cs="Arial"/>
          <w:b/>
          <w:sz w:val="20"/>
        </w:rPr>
        <w:t>).</w:t>
      </w:r>
    </w:p>
    <w:p w:rsidR="00EA3762" w:rsidRPr="00227C15" w:rsidRDefault="00EA3762" w:rsidP="00474EAE">
      <w:pPr>
        <w:ind w:left="540" w:right="926"/>
        <w:jc w:val="both"/>
        <w:rPr>
          <w:rFonts w:cs="Arial"/>
          <w:b/>
          <w:sz w:val="20"/>
        </w:rPr>
      </w:pPr>
      <w:r w:rsidRPr="00227C15">
        <w:rPr>
          <w:rFonts w:cs="Arial"/>
          <w:b/>
          <w:sz w:val="20"/>
        </w:rPr>
        <w:t xml:space="preserve">Declaro conocer y  aceptar lo establecido por </w:t>
      </w:r>
      <w:r>
        <w:rPr>
          <w:rFonts w:cs="Arial"/>
          <w:b/>
          <w:sz w:val="20"/>
        </w:rPr>
        <w:t>la Ordenanza</w:t>
      </w:r>
      <w:r w:rsidRPr="00227C15">
        <w:rPr>
          <w:rFonts w:cs="Arial"/>
          <w:b/>
          <w:sz w:val="20"/>
        </w:rPr>
        <w:t xml:space="preserve"> N</w:t>
      </w:r>
      <w:r w:rsidR="00533B32">
        <w:rPr>
          <w:rFonts w:cs="Arial"/>
          <w:b/>
          <w:sz w:val="20"/>
        </w:rPr>
        <w:t>º  262</w:t>
      </w:r>
      <w:r>
        <w:rPr>
          <w:rFonts w:cs="Arial"/>
          <w:b/>
          <w:sz w:val="20"/>
        </w:rPr>
        <w:t xml:space="preserve"> vigente</w:t>
      </w:r>
      <w:r w:rsidR="00533B32">
        <w:rPr>
          <w:rFonts w:cs="Arial"/>
          <w:b/>
          <w:sz w:val="20"/>
        </w:rPr>
        <w:t>,</w:t>
      </w:r>
      <w:r w:rsidRPr="00227C15">
        <w:rPr>
          <w:rFonts w:cs="Arial"/>
          <w:b/>
          <w:sz w:val="20"/>
        </w:rPr>
        <w:t xml:space="preserve"> sobre </w:t>
      </w:r>
      <w:r>
        <w:rPr>
          <w:rFonts w:cs="Arial"/>
          <w:b/>
          <w:sz w:val="20"/>
        </w:rPr>
        <w:t>Concursos para acceder a un cargo no docente</w:t>
      </w:r>
      <w:r w:rsidRPr="00227C15">
        <w:rPr>
          <w:rFonts w:cs="Arial"/>
          <w:b/>
          <w:sz w:val="20"/>
        </w:rPr>
        <w:t>.</w:t>
      </w:r>
    </w:p>
    <w:p w:rsidR="00EA3762" w:rsidRDefault="00EA3762" w:rsidP="0037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926"/>
        <w:jc w:val="both"/>
        <w:rPr>
          <w:rFonts w:cs="Arial"/>
          <w:b/>
        </w:rPr>
      </w:pPr>
      <w:bookmarkStart w:id="0" w:name="_GoBack"/>
      <w:bookmarkEnd w:id="0"/>
    </w:p>
    <w:p w:rsidR="00EA3762" w:rsidRDefault="00EA3762" w:rsidP="0037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926"/>
        <w:jc w:val="both"/>
        <w:rPr>
          <w:rFonts w:cs="Arial"/>
          <w:b/>
        </w:rPr>
      </w:pPr>
      <w:r>
        <w:rPr>
          <w:rFonts w:cs="Arial"/>
          <w:b/>
        </w:rPr>
        <w:t>Observaciones:……………………………………………………………………………………………………………………………………</w:t>
      </w:r>
    </w:p>
    <w:p w:rsidR="00EA3762" w:rsidRDefault="00EA3762" w:rsidP="0037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926"/>
        <w:jc w:val="both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……………………………………………………………………………………………………………………………………………………………</w:t>
      </w:r>
    </w:p>
    <w:p w:rsidR="00EA3762" w:rsidRDefault="00EA3762" w:rsidP="0037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926"/>
        <w:jc w:val="both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……………………………………………………………………………………………………………………………………………………………</w:t>
      </w:r>
    </w:p>
    <w:p w:rsidR="00EA3762" w:rsidRPr="00227C15" w:rsidRDefault="00EA3762" w:rsidP="0037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926"/>
        <w:jc w:val="both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……………………………………………………………………………………………………………………………………………………………</w:t>
      </w:r>
    </w:p>
    <w:p w:rsidR="00EA3762" w:rsidRPr="00227C15" w:rsidRDefault="00EA3762" w:rsidP="00474EAE">
      <w:pPr>
        <w:tabs>
          <w:tab w:val="left" w:pos="5670"/>
        </w:tabs>
        <w:ind w:left="540" w:right="926"/>
        <w:rPr>
          <w:rFonts w:cs="Arial"/>
        </w:rPr>
      </w:pPr>
      <w:r w:rsidRPr="00227C15">
        <w:rPr>
          <w:rFonts w:cs="Arial"/>
        </w:rPr>
        <w:t>Lugar y Fecha:    .........................................................................................................................................</w:t>
      </w:r>
    </w:p>
    <w:p w:rsidR="00EA3762" w:rsidRPr="00227C15" w:rsidRDefault="00EA3762" w:rsidP="00474EAE">
      <w:pPr>
        <w:ind w:left="540" w:right="926"/>
        <w:rPr>
          <w:rFonts w:cs="Arial"/>
        </w:rPr>
      </w:pPr>
      <w:r w:rsidRPr="00227C15">
        <w:rPr>
          <w:rFonts w:cs="Arial"/>
        </w:rPr>
        <w:t>Firma: .......................................................................................................................................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Pr="00227C15">
        <w:rPr>
          <w:rFonts w:cs="Arial"/>
        </w:rPr>
        <w:t>..</w:t>
      </w:r>
    </w:p>
    <w:p w:rsidR="00EA3762" w:rsidRDefault="00EA3762" w:rsidP="00474EAE">
      <w:pPr>
        <w:ind w:left="540" w:right="926"/>
        <w:jc w:val="right"/>
        <w:rPr>
          <w:rFonts w:cs="Arial"/>
        </w:rPr>
      </w:pPr>
      <w:r w:rsidRPr="00227C15">
        <w:rPr>
          <w:rFonts w:cs="Arial"/>
        </w:rPr>
        <w:t>RESPONSABLE DE INSCRIPCION</w:t>
      </w:r>
    </w:p>
    <w:p w:rsidR="00EA3762" w:rsidRDefault="00EA3762" w:rsidP="00474EAE">
      <w:pPr>
        <w:ind w:left="540" w:right="926"/>
        <w:jc w:val="right"/>
        <w:rPr>
          <w:rFonts w:cs="Arial"/>
        </w:rPr>
      </w:pPr>
    </w:p>
    <w:p w:rsidR="00EA3762" w:rsidRPr="00227C15" w:rsidRDefault="00EA3762" w:rsidP="00474EAE">
      <w:pPr>
        <w:ind w:left="540" w:right="926"/>
        <w:jc w:val="right"/>
        <w:rPr>
          <w:rFonts w:cs="Arial"/>
        </w:rPr>
      </w:pPr>
    </w:p>
    <w:p w:rsidR="00EA3762" w:rsidRPr="007A65B8" w:rsidRDefault="00EA3762" w:rsidP="007A65B8">
      <w:pPr>
        <w:ind w:right="926"/>
        <w:jc w:val="both"/>
        <w:rPr>
          <w:rFonts w:ascii="Arial" w:hAnsi="Arial" w:cs="Arial"/>
          <w:b/>
          <w:sz w:val="20"/>
          <w:szCs w:val="20"/>
        </w:rPr>
      </w:pPr>
      <w:r w:rsidRPr="007A65B8">
        <w:rPr>
          <w:rFonts w:ascii="Arial" w:hAnsi="Arial" w:cs="Arial"/>
          <w:b/>
          <w:sz w:val="20"/>
          <w:szCs w:val="20"/>
        </w:rPr>
        <w:t xml:space="preserve">Declaro reunir las siguientes condiciones generales y particulares para inscribirme en el presente concurso, establecidas en los artículos 19º, 20º y 21º  de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b/>
            <w:sz w:val="20"/>
            <w:szCs w:val="20"/>
          </w:rPr>
          <w:t>la Ordenanza</w:t>
        </w:r>
      </w:smartTag>
      <w:r w:rsidRPr="007A65B8">
        <w:rPr>
          <w:rFonts w:ascii="Arial" w:hAnsi="Arial" w:cs="Arial"/>
          <w:b/>
          <w:sz w:val="20"/>
          <w:szCs w:val="20"/>
        </w:rPr>
        <w:t xml:space="preserve"> 262, modificada por Resolución Nº 6/12 del Consejo Superior sobre “Ingreso y Ascenso del Personal no docente” de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b/>
            <w:sz w:val="20"/>
            <w:szCs w:val="20"/>
          </w:rPr>
          <w:t>la Universidad Nacional</w:t>
        </w:r>
      </w:smartTag>
      <w:r w:rsidRPr="007A65B8">
        <w:rPr>
          <w:rFonts w:ascii="Arial" w:hAnsi="Arial" w:cs="Arial"/>
          <w:b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b/>
            <w:sz w:val="20"/>
            <w:szCs w:val="20"/>
          </w:rPr>
          <w:t>La Plata.</w:t>
        </w:r>
      </w:smartTag>
    </w:p>
    <w:p w:rsidR="00EA3762" w:rsidRPr="007A65B8" w:rsidRDefault="00EA3762" w:rsidP="007A65B8">
      <w:pPr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ARTÍCULO 19°: </w:t>
      </w:r>
      <w:r w:rsidRPr="007A65B8">
        <w:rPr>
          <w:rFonts w:ascii="Arial" w:hAnsi="Arial" w:cs="Arial"/>
          <w:i/>
          <w:sz w:val="20"/>
          <w:szCs w:val="20"/>
        </w:rPr>
        <w:t xml:space="preserve">Para ingresar a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Universidad</w:t>
        </w:r>
      </w:smartTag>
      <w:r w:rsidRPr="007A65B8">
        <w:rPr>
          <w:rFonts w:ascii="Arial" w:hAnsi="Arial" w:cs="Arial"/>
          <w:i/>
          <w:sz w:val="20"/>
          <w:szCs w:val="20"/>
        </w:rPr>
        <w:t xml:space="preserve"> deberá acreditarse, mediante los regímenes de selección que se establecen por la presente Ordenanza, idoneidad en relación con el cargo a ocupar o función a cumplir, siendo los requisitos mínimos:</w:t>
      </w:r>
    </w:p>
    <w:p w:rsidR="00EA3762" w:rsidRPr="007A65B8" w:rsidRDefault="00EA3762" w:rsidP="007A65B8">
      <w:pPr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>a) Tener como mínimo 18 años de edad y 60 como máximo. Todo aspirante a ingresar mayor de 40 años y hasta 60 podrá hacerlo si en el momento de concursar el cargo acredita fehacientemente el cumplimiento de los requisitos que hagan posible oportunamente el acceso a la jubilación ordinaria de acuerdo a las prescripciones de la ley previsional vigente que corresponda.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 xml:space="preserve">b) Poseer aptitud psicofísica para la función a la cual se quiere ingresar que certificará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Dirección</w:t>
        </w:r>
      </w:smartTag>
      <w:r w:rsidRPr="007A65B8">
        <w:rPr>
          <w:rFonts w:ascii="Arial" w:hAnsi="Arial" w:cs="Arial"/>
          <w:i/>
          <w:sz w:val="20"/>
          <w:szCs w:val="20"/>
        </w:rPr>
        <w:t xml:space="preserve"> de Salud de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Universidad Nacional</w:t>
        </w:r>
      </w:smartTag>
      <w:r w:rsidRPr="007A65B8">
        <w:rPr>
          <w:rFonts w:ascii="Arial" w:hAnsi="Arial" w:cs="Arial"/>
          <w:i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Plata</w:t>
        </w:r>
      </w:smartTag>
      <w:r w:rsidRPr="007A65B8">
        <w:rPr>
          <w:rFonts w:ascii="Arial" w:hAnsi="Arial" w:cs="Arial"/>
          <w:i/>
          <w:sz w:val="20"/>
          <w:szCs w:val="20"/>
        </w:rPr>
        <w:t>, sin cuya realización no podrá darse curso a designación alguna.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 xml:space="preserve">c) Conforme lo normado por artículo 8º de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Ley</w:t>
        </w:r>
      </w:smartTag>
      <w:r w:rsidRPr="007A65B8">
        <w:rPr>
          <w:rFonts w:ascii="Arial" w:hAnsi="Arial" w:cs="Arial"/>
          <w:i/>
          <w:sz w:val="20"/>
          <w:szCs w:val="20"/>
        </w:rPr>
        <w:t xml:space="preserve"> 22.431, modificado por artículo 1º de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Ley</w:t>
        </w:r>
      </w:smartTag>
      <w:r w:rsidRPr="007A65B8">
        <w:rPr>
          <w:rFonts w:ascii="Arial" w:hAnsi="Arial" w:cs="Arial"/>
          <w:i/>
          <w:sz w:val="20"/>
          <w:szCs w:val="20"/>
        </w:rPr>
        <w:t xml:space="preserve"> 25.689, se dará preferencia, ante iguales condiciones de idoneidad, al ingreso de personas con capacidades diferentes acreditadas conforme a normas nacionales vigentes al momento de la inscripción; siempre que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Dirección</w:t>
        </w:r>
      </w:smartTag>
      <w:r w:rsidRPr="007A65B8">
        <w:rPr>
          <w:rFonts w:ascii="Arial" w:hAnsi="Arial" w:cs="Arial"/>
          <w:i/>
          <w:sz w:val="20"/>
          <w:szCs w:val="20"/>
        </w:rPr>
        <w:t xml:space="preserve"> de Salud de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Universidad</w:t>
        </w:r>
      </w:smartTag>
      <w:r w:rsidRPr="007A65B8">
        <w:rPr>
          <w:rFonts w:ascii="Arial" w:hAnsi="Arial" w:cs="Arial"/>
          <w:i/>
          <w:sz w:val="20"/>
          <w:szCs w:val="20"/>
        </w:rPr>
        <w:t xml:space="preserve"> certifique condiciones de aptitud psicofísica para la específica función que se pretende desempeñar.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>d) Ser argentino nativo, por opción o naturalizado, debiendo estos últimos tener más de cuatro (4) años de ejercicio de la ciudadanía.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b/>
          <w:bCs/>
          <w:i/>
          <w:sz w:val="20"/>
          <w:szCs w:val="20"/>
        </w:rPr>
        <w:t xml:space="preserve">ARTICULO 20°: </w:t>
      </w:r>
      <w:r w:rsidRPr="007A65B8">
        <w:rPr>
          <w:rFonts w:ascii="Arial" w:hAnsi="Arial" w:cs="Arial"/>
          <w:i/>
          <w:sz w:val="20"/>
          <w:szCs w:val="20"/>
        </w:rPr>
        <w:t xml:space="preserve">No podrán ingresar a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Universidad Nacional</w:t>
        </w:r>
      </w:smartTag>
      <w:r w:rsidRPr="007A65B8">
        <w:rPr>
          <w:rFonts w:ascii="Arial" w:hAnsi="Arial" w:cs="Arial"/>
          <w:i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Plata</w:t>
        </w:r>
      </w:smartTag>
      <w:r w:rsidRPr="007A65B8">
        <w:rPr>
          <w:rFonts w:ascii="Arial" w:hAnsi="Arial" w:cs="Arial"/>
          <w:i/>
          <w:sz w:val="20"/>
          <w:szCs w:val="20"/>
        </w:rPr>
        <w:t>: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 xml:space="preserve">a) Quienes hayan incurrido en actos de fuerza contra el orden institucional y el sistema democrático y/o en violaciones a los derechos humanos y/o terrorismo de Estado; </w:t>
      </w:r>
      <w:proofErr w:type="spellStart"/>
      <w:r w:rsidRPr="007A65B8">
        <w:rPr>
          <w:rFonts w:ascii="Arial" w:hAnsi="Arial" w:cs="Arial"/>
          <w:i/>
          <w:sz w:val="20"/>
          <w:szCs w:val="20"/>
        </w:rPr>
        <w:t>aún</w:t>
      </w:r>
      <w:proofErr w:type="spellEnd"/>
      <w:r w:rsidRPr="007A65B8">
        <w:rPr>
          <w:rFonts w:ascii="Arial" w:hAnsi="Arial" w:cs="Arial"/>
          <w:i/>
          <w:sz w:val="20"/>
          <w:szCs w:val="20"/>
        </w:rPr>
        <w:t xml:space="preserve"> cuando se hubieren beneficiado por indulto o condonación de penas.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>b) Los condenados por delito doloso, hasta el cumplimiento de la pena privativa de la libertad, o el término previsto para la prescripción de la pena.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 xml:space="preserve">c) Los condenados por delito en perjuicio de cualquier Institución Universitaria nacional o de </w:t>
      </w:r>
      <w:smartTag w:uri="urn:schemas-microsoft-com:office:smarttags" w:element="PersonName">
        <w:smartTagPr>
          <w:attr w:name="ProductID" w:val="la Administración Pública"/>
        </w:smartTagPr>
        <w:r w:rsidRPr="007A65B8">
          <w:rPr>
            <w:rFonts w:ascii="Arial" w:hAnsi="Arial" w:cs="Arial"/>
            <w:i/>
            <w:sz w:val="20"/>
            <w:szCs w:val="20"/>
          </w:rPr>
          <w:t>la Administración Pública</w:t>
        </w:r>
      </w:smartTag>
      <w:r w:rsidRPr="007A65B8">
        <w:rPr>
          <w:rFonts w:ascii="Arial" w:hAnsi="Arial" w:cs="Arial"/>
          <w:i/>
          <w:sz w:val="20"/>
          <w:szCs w:val="20"/>
        </w:rPr>
        <w:t xml:space="preserve"> nacional, provincial o municipal, sus entes descentralizados o figuras afines.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>d) Los fallidos o concursados civilmente cuya conducta haya sido calificada judicialmente como culpable o dolosa y los inhabilitados para el ejercicio de cargos públicos, mientras no obtengan la habilitación judicial pertinente.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>e) Los que hubieran sido exonerados o declarados cesantes de cualquier organismo de los Poderes Públicos nacionales, provinciales o municipales, sus entes descentralizados o figuras afines, y no estén rehabilitados.</w:t>
      </w:r>
    </w:p>
    <w:p w:rsidR="00EA3762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>En todos los casos previstos en el presente artículo se admitirá, a los fines de la inscripción en los concursos y mientras no se obtenga prueba en contrario, la acreditación mediante declaración jurada de que el aspirante no se encuentra alcanzado por ninguna de esas causales.</w:t>
      </w:r>
    </w:p>
    <w:p w:rsidR="00EA3762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b/>
          <w:bCs/>
          <w:i/>
          <w:sz w:val="20"/>
          <w:szCs w:val="20"/>
        </w:rPr>
        <w:t xml:space="preserve">ARTÍCULO 21º: </w:t>
      </w:r>
      <w:r w:rsidRPr="007A65B8">
        <w:rPr>
          <w:rFonts w:ascii="Arial" w:hAnsi="Arial" w:cs="Arial"/>
          <w:i/>
          <w:sz w:val="20"/>
          <w:szCs w:val="20"/>
        </w:rPr>
        <w:t>Son requisitos particulares que habrá que acreditar para el ingreso:</w:t>
      </w:r>
    </w:p>
    <w:p w:rsidR="00EA3762" w:rsidRPr="00D2707D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D2707D">
        <w:rPr>
          <w:rFonts w:ascii="Arial" w:hAnsi="Arial" w:cs="Arial"/>
          <w:i/>
          <w:sz w:val="20"/>
          <w:szCs w:val="20"/>
        </w:rPr>
        <w:t>a) AGRUPAMIENTO TÉCNICO–PROFESIONAL SUBGRUPO A Y AGRUPAMIENTO ASISTENCIAL SUBGRUPO A: Poseer título universitario habilitante para desempeñar funciones propias de la profesión de que se trate.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lastRenderedPageBreak/>
        <w:t>b) AGRUPAMIENTO TÉCNICO–PROFESIONAL SUBGRUPO B Y AGRUPAMIENTO ASISTENCIAL SUBGRUPO B: Poseer título habilitante otorgado por establecimiento oficial o incorporado de enseñanza secundaria, o el que lo reemplace en la estructura educativa vigente al tiempo del ingreso.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>c) AGRUPAMIENTO ADMINISTRATIVO Y AGRUPAMIENTO ASISTENCIAL SUBGRUPO C: Poseer título o diploma que acredite haber aprobado la educación secundaria en establecimiento oficial o integrado, o la que la reemplace en la estructura educativa vigente al tiempo del ingreso.</w:t>
      </w:r>
    </w:p>
    <w:p w:rsidR="00EA3762" w:rsidRPr="007A65B8" w:rsidRDefault="00EA3762" w:rsidP="007A65B8">
      <w:pPr>
        <w:autoSpaceDE w:val="0"/>
        <w:ind w:right="926"/>
        <w:jc w:val="both"/>
        <w:rPr>
          <w:rFonts w:ascii="Arial" w:hAnsi="Arial" w:cs="Arial"/>
          <w:i/>
          <w:sz w:val="20"/>
          <w:szCs w:val="20"/>
        </w:rPr>
      </w:pPr>
      <w:r w:rsidRPr="007A65B8">
        <w:rPr>
          <w:rFonts w:ascii="Arial" w:hAnsi="Arial" w:cs="Arial"/>
          <w:i/>
          <w:sz w:val="20"/>
          <w:szCs w:val="20"/>
        </w:rPr>
        <w:t>d) AGRUPAMIENTO MANTENIMIENTO, PRODUCCIÓN Y SERVICIOS GENERALES – SUBGRUPO “B” MANTENIMIENTO Y PRODUCCION, AGRUPAMIENTO MANTENIMIENTO, PRODUCCION Y SERVICIOS GENERALES – SUBGRUPO “C” SERVICIOS GENERALES Y AGRUPAMIENTO ASISTENCIAL SUBGRUPO D: Haber completado la educación primaria o la que la reemplace en la estructura educativa vigente al tiempo del ingreso.</w:t>
      </w:r>
    </w:p>
    <w:p w:rsidR="00EA3762" w:rsidRPr="007A65B8" w:rsidRDefault="00EA3762" w:rsidP="00762E3F">
      <w:pPr>
        <w:ind w:right="926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……………………………………………………………….</w:t>
      </w:r>
      <w:r w:rsidRPr="007A65B8">
        <w:rPr>
          <w:rFonts w:cs="Arial"/>
          <w:sz w:val="20"/>
          <w:szCs w:val="20"/>
        </w:rPr>
        <w:t>………………………………………………….</w:t>
      </w:r>
    </w:p>
    <w:p w:rsidR="00EA3762" w:rsidRPr="007A65B8" w:rsidRDefault="00EA3762" w:rsidP="007A65B8">
      <w:pPr>
        <w:ind w:left="540" w:right="926"/>
        <w:jc w:val="right"/>
        <w:rPr>
          <w:smallCaps/>
          <w:spacing w:val="20"/>
          <w:sz w:val="20"/>
          <w:szCs w:val="20"/>
        </w:rPr>
      </w:pPr>
      <w:r w:rsidRPr="007A65B8">
        <w:rPr>
          <w:sz w:val="20"/>
          <w:szCs w:val="20"/>
        </w:rPr>
        <w:t>FIRMA/ACLARACION/FECHA</w:t>
      </w:r>
    </w:p>
    <w:p w:rsidR="00EA3762" w:rsidRPr="007A65B8" w:rsidRDefault="00EA3762" w:rsidP="007A65B8">
      <w:pPr>
        <w:ind w:left="540" w:right="926"/>
        <w:jc w:val="both"/>
        <w:rPr>
          <w:sz w:val="20"/>
          <w:szCs w:val="20"/>
        </w:rPr>
      </w:pPr>
    </w:p>
    <w:p w:rsidR="00EA3762" w:rsidRPr="007A65B8" w:rsidRDefault="00EA3762" w:rsidP="007A65B8">
      <w:pPr>
        <w:ind w:right="926"/>
        <w:rPr>
          <w:sz w:val="20"/>
          <w:szCs w:val="20"/>
        </w:rPr>
      </w:pPr>
    </w:p>
    <w:p w:rsidR="00EA3762" w:rsidRPr="007A65B8" w:rsidRDefault="00EA3762" w:rsidP="00474EAE">
      <w:pPr>
        <w:ind w:left="540" w:right="926"/>
        <w:jc w:val="both"/>
        <w:rPr>
          <w:rFonts w:cs="Arial"/>
          <w:b/>
          <w:sz w:val="20"/>
          <w:szCs w:val="20"/>
        </w:rPr>
      </w:pPr>
    </w:p>
    <w:sectPr w:rsidR="00EA3762" w:rsidRPr="007A65B8" w:rsidSect="00474EA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0" w:right="0" w:bottom="1417" w:left="1080" w:header="0" w:footer="98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B1" w:rsidRDefault="00C57BB1" w:rsidP="00B45109">
      <w:pPr>
        <w:spacing w:after="0" w:line="240" w:lineRule="auto"/>
      </w:pPr>
      <w:r>
        <w:separator/>
      </w:r>
    </w:p>
  </w:endnote>
  <w:endnote w:type="continuationSeparator" w:id="0">
    <w:p w:rsidR="00C57BB1" w:rsidRDefault="00C57BB1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762" w:rsidRPr="008117F3" w:rsidRDefault="00EA3762" w:rsidP="0037485A">
    <w:pPr>
      <w:tabs>
        <w:tab w:val="center" w:pos="5953"/>
        <w:tab w:val="right" w:pos="11906"/>
      </w:tabs>
      <w:spacing w:after="0"/>
    </w:pPr>
    <w:r>
      <w:tab/>
    </w:r>
  </w:p>
  <w:p w:rsidR="00EA3762" w:rsidRDefault="00EA37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B1" w:rsidRDefault="00C57BB1" w:rsidP="00B45109">
      <w:pPr>
        <w:spacing w:after="0" w:line="240" w:lineRule="auto"/>
      </w:pPr>
      <w:r>
        <w:separator/>
      </w:r>
    </w:p>
  </w:footnote>
  <w:footnote w:type="continuationSeparator" w:id="0">
    <w:p w:rsidR="00C57BB1" w:rsidRDefault="00C57BB1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762" w:rsidRDefault="00C57BB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95" w:rsidRDefault="00C61C95">
    <w:pPr>
      <w:pStyle w:val="Encabezado"/>
      <w:rPr>
        <w:noProof/>
        <w:lang w:eastAsia="es-AR"/>
      </w:rPr>
    </w:pPr>
  </w:p>
  <w:p w:rsidR="00C61C95" w:rsidRDefault="00C61C95">
    <w:pPr>
      <w:pStyle w:val="Encabezado"/>
      <w:rPr>
        <w:noProof/>
        <w:lang w:eastAsia="es-AR"/>
      </w:rPr>
    </w:pPr>
  </w:p>
  <w:p w:rsidR="00EA3762" w:rsidRDefault="00C61C95">
    <w:pPr>
      <w:pStyle w:val="Encabezado"/>
    </w:pPr>
    <w:r w:rsidRPr="00150750">
      <w:rPr>
        <w:noProof/>
        <w:lang w:eastAsia="es-AR"/>
      </w:rPr>
      <w:drawing>
        <wp:inline distT="0" distB="0" distL="0" distR="0" wp14:anchorId="6802AD0D" wp14:editId="49B5B286">
          <wp:extent cx="5953125" cy="595798"/>
          <wp:effectExtent l="0" t="0" r="0" b="0"/>
          <wp:docPr id="12" name="Imagen 12" descr="E:\Difusion\hojas membretadas\Fau - Hojas membretadas 2023\1.- Hoja A4 vertical\hojas membretadas 2023 A4 vertical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ifusion\hojas membretadas\Fau - Hojas membretadas 2023\1.- Hoja A4 vertical\hojas membretadas 2023 A4 vertical-1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9" r="4071"/>
                  <a:stretch/>
                </pic:blipFill>
                <pic:spPr bwMode="auto">
                  <a:xfrm>
                    <a:off x="0" y="0"/>
                    <a:ext cx="6188240" cy="6193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61C95" w:rsidRDefault="00C61C95">
    <w:pPr>
      <w:pStyle w:val="Encabezado"/>
    </w:pPr>
  </w:p>
  <w:p w:rsidR="00C61C95" w:rsidRPr="00910519" w:rsidRDefault="00C61C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762" w:rsidRDefault="00C57BB1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09"/>
    <w:rsid w:val="00002320"/>
    <w:rsid w:val="000179EF"/>
    <w:rsid w:val="000331B3"/>
    <w:rsid w:val="0003794D"/>
    <w:rsid w:val="000602FA"/>
    <w:rsid w:val="00093CAB"/>
    <w:rsid w:val="00094B8E"/>
    <w:rsid w:val="000A1D60"/>
    <w:rsid w:val="000C4546"/>
    <w:rsid w:val="000D520A"/>
    <w:rsid w:val="000F7433"/>
    <w:rsid w:val="001102A6"/>
    <w:rsid w:val="00160F6C"/>
    <w:rsid w:val="0016635B"/>
    <w:rsid w:val="001725D0"/>
    <w:rsid w:val="00213F91"/>
    <w:rsid w:val="0021425B"/>
    <w:rsid w:val="00227C15"/>
    <w:rsid w:val="002632D1"/>
    <w:rsid w:val="002B3129"/>
    <w:rsid w:val="002D5B92"/>
    <w:rsid w:val="0030038E"/>
    <w:rsid w:val="00313CA2"/>
    <w:rsid w:val="003209E2"/>
    <w:rsid w:val="00323134"/>
    <w:rsid w:val="00326116"/>
    <w:rsid w:val="00327079"/>
    <w:rsid w:val="00346C85"/>
    <w:rsid w:val="00357584"/>
    <w:rsid w:val="00372CE4"/>
    <w:rsid w:val="0037485A"/>
    <w:rsid w:val="003911A4"/>
    <w:rsid w:val="00391EAD"/>
    <w:rsid w:val="003A2315"/>
    <w:rsid w:val="003C0BE6"/>
    <w:rsid w:val="003C21D3"/>
    <w:rsid w:val="004036BB"/>
    <w:rsid w:val="004058C0"/>
    <w:rsid w:val="00436B03"/>
    <w:rsid w:val="00474EAE"/>
    <w:rsid w:val="00475343"/>
    <w:rsid w:val="00477238"/>
    <w:rsid w:val="004779C4"/>
    <w:rsid w:val="00481395"/>
    <w:rsid w:val="004B1184"/>
    <w:rsid w:val="004B29A1"/>
    <w:rsid w:val="00531EA4"/>
    <w:rsid w:val="00533B32"/>
    <w:rsid w:val="00553CDF"/>
    <w:rsid w:val="00557211"/>
    <w:rsid w:val="005A45B0"/>
    <w:rsid w:val="005D46DD"/>
    <w:rsid w:val="005E7840"/>
    <w:rsid w:val="006204F8"/>
    <w:rsid w:val="00644CC1"/>
    <w:rsid w:val="00654410"/>
    <w:rsid w:val="006706E9"/>
    <w:rsid w:val="006C7DAC"/>
    <w:rsid w:val="006E032C"/>
    <w:rsid w:val="00725491"/>
    <w:rsid w:val="00762E3F"/>
    <w:rsid w:val="00763FF8"/>
    <w:rsid w:val="00790518"/>
    <w:rsid w:val="007A15E1"/>
    <w:rsid w:val="007A65B8"/>
    <w:rsid w:val="007B3E04"/>
    <w:rsid w:val="007C39D6"/>
    <w:rsid w:val="007E01E1"/>
    <w:rsid w:val="007E0B45"/>
    <w:rsid w:val="00804884"/>
    <w:rsid w:val="008117F3"/>
    <w:rsid w:val="00814D92"/>
    <w:rsid w:val="00854ACC"/>
    <w:rsid w:val="00884A88"/>
    <w:rsid w:val="008906C4"/>
    <w:rsid w:val="008B155E"/>
    <w:rsid w:val="008D2EEB"/>
    <w:rsid w:val="008D2F6C"/>
    <w:rsid w:val="008E43C9"/>
    <w:rsid w:val="008F49BA"/>
    <w:rsid w:val="00900CA7"/>
    <w:rsid w:val="00910519"/>
    <w:rsid w:val="00936C98"/>
    <w:rsid w:val="00967A31"/>
    <w:rsid w:val="009B4859"/>
    <w:rsid w:val="009D47A5"/>
    <w:rsid w:val="009F483F"/>
    <w:rsid w:val="00A032A1"/>
    <w:rsid w:val="00A06836"/>
    <w:rsid w:val="00A574A6"/>
    <w:rsid w:val="00A61B8C"/>
    <w:rsid w:val="00AC637F"/>
    <w:rsid w:val="00AE3114"/>
    <w:rsid w:val="00B31640"/>
    <w:rsid w:val="00B45109"/>
    <w:rsid w:val="00B5435C"/>
    <w:rsid w:val="00B9737E"/>
    <w:rsid w:val="00BA5E36"/>
    <w:rsid w:val="00BF35FA"/>
    <w:rsid w:val="00C044D6"/>
    <w:rsid w:val="00C17A1C"/>
    <w:rsid w:val="00C44BEB"/>
    <w:rsid w:val="00C57BB1"/>
    <w:rsid w:val="00C6145E"/>
    <w:rsid w:val="00C61C95"/>
    <w:rsid w:val="00C624C2"/>
    <w:rsid w:val="00CA61BC"/>
    <w:rsid w:val="00CB7916"/>
    <w:rsid w:val="00D03501"/>
    <w:rsid w:val="00D05203"/>
    <w:rsid w:val="00D05DC6"/>
    <w:rsid w:val="00D2707D"/>
    <w:rsid w:val="00D7096B"/>
    <w:rsid w:val="00D746BB"/>
    <w:rsid w:val="00D931EF"/>
    <w:rsid w:val="00E00D4A"/>
    <w:rsid w:val="00E0149A"/>
    <w:rsid w:val="00E02314"/>
    <w:rsid w:val="00E268D4"/>
    <w:rsid w:val="00E27E7C"/>
    <w:rsid w:val="00E41BA3"/>
    <w:rsid w:val="00E453EE"/>
    <w:rsid w:val="00E81D2A"/>
    <w:rsid w:val="00E93B3B"/>
    <w:rsid w:val="00EA3762"/>
    <w:rsid w:val="00EA4E23"/>
    <w:rsid w:val="00ED08B4"/>
    <w:rsid w:val="00EF64BF"/>
    <w:rsid w:val="00F13DF4"/>
    <w:rsid w:val="00F301D2"/>
    <w:rsid w:val="00F45534"/>
    <w:rsid w:val="00F56D48"/>
    <w:rsid w:val="00F5713E"/>
    <w:rsid w:val="00F572CD"/>
    <w:rsid w:val="00F82448"/>
    <w:rsid w:val="00F82516"/>
    <w:rsid w:val="00FA4578"/>
    <w:rsid w:val="00FB1854"/>
    <w:rsid w:val="00FD1E9E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29598229-E33D-48AD-8C48-F42D6727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SELECCION PARA CONTRATO DE LOCACION DE SERVICIOS</vt:lpstr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SELECCION PARA CONTRATO DE LOCACION DE SERVICIOS</dc:title>
  <dc:creator>usuario</dc:creator>
  <cp:lastModifiedBy>Equipo</cp:lastModifiedBy>
  <cp:revision>2</cp:revision>
  <cp:lastPrinted>2017-03-27T18:06:00Z</cp:lastPrinted>
  <dcterms:created xsi:type="dcterms:W3CDTF">2024-05-28T14:53:00Z</dcterms:created>
  <dcterms:modified xsi:type="dcterms:W3CDTF">2024-05-28T14:53:00Z</dcterms:modified>
</cp:coreProperties>
</file>